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7DA2D9" w14:textId="1B94EE43" w:rsidR="005C4DEC" w:rsidRPr="00297C8B" w:rsidRDefault="00342DF5" w:rsidP="00D5134A">
      <w:pPr>
        <w:jc w:val="center"/>
        <w:rPr>
          <w:b/>
          <w:color w:val="004D44"/>
          <w:sz w:val="28"/>
          <w:szCs w:val="28"/>
        </w:rPr>
      </w:pPr>
      <w:bookmarkStart w:id="0" w:name="_GoBack"/>
      <w:bookmarkEnd w:id="0"/>
      <w:r>
        <w:rPr>
          <w:b/>
          <w:color w:val="004D44"/>
          <w:sz w:val="28"/>
          <w:szCs w:val="28"/>
        </w:rPr>
        <w:t>Managing</w:t>
      </w:r>
      <w:r w:rsidRPr="00297C8B">
        <w:rPr>
          <w:b/>
          <w:color w:val="004D44"/>
          <w:sz w:val="28"/>
          <w:szCs w:val="28"/>
        </w:rPr>
        <w:t xml:space="preserve"> </w:t>
      </w:r>
      <w:r>
        <w:rPr>
          <w:b/>
          <w:color w:val="004D44"/>
          <w:sz w:val="28"/>
          <w:szCs w:val="28"/>
        </w:rPr>
        <w:t xml:space="preserve">your </w:t>
      </w:r>
      <w:r w:rsidR="00157234">
        <w:rPr>
          <w:b/>
          <w:color w:val="004D44"/>
          <w:sz w:val="28"/>
          <w:szCs w:val="28"/>
        </w:rPr>
        <w:t>T</w:t>
      </w:r>
      <w:r w:rsidR="00170737" w:rsidRPr="00297C8B">
        <w:rPr>
          <w:b/>
          <w:color w:val="004D44"/>
          <w:sz w:val="28"/>
          <w:szCs w:val="28"/>
        </w:rPr>
        <w:t>houghts</w:t>
      </w:r>
      <w:r>
        <w:rPr>
          <w:b/>
          <w:color w:val="004D44"/>
          <w:sz w:val="28"/>
          <w:szCs w:val="28"/>
        </w:rPr>
        <w:t xml:space="preserve"> and</w:t>
      </w:r>
      <w:r w:rsidR="00157234">
        <w:rPr>
          <w:b/>
          <w:color w:val="004D44"/>
          <w:sz w:val="28"/>
          <w:szCs w:val="28"/>
        </w:rPr>
        <w:t xml:space="preserve"> F</w:t>
      </w:r>
      <w:r w:rsidR="00170737" w:rsidRPr="00297C8B">
        <w:rPr>
          <w:b/>
          <w:color w:val="004D44"/>
          <w:sz w:val="28"/>
          <w:szCs w:val="28"/>
        </w:rPr>
        <w:t xml:space="preserve">eelings </w:t>
      </w:r>
    </w:p>
    <w:p w14:paraId="03DD0E1E" w14:textId="77777777" w:rsidR="005C4DEC" w:rsidRPr="003560FA" w:rsidRDefault="005C4DEC" w:rsidP="000B6D30">
      <w:pPr>
        <w:ind w:left="360"/>
        <w:jc w:val="both"/>
        <w:rPr>
          <w:rFonts w:eastAsia="Times New Roman"/>
        </w:rPr>
      </w:pPr>
    </w:p>
    <w:p w14:paraId="609D0804" w14:textId="77777777" w:rsidR="00EE2375" w:rsidRDefault="00EE2375" w:rsidP="00297C8B">
      <w:pPr>
        <w:pStyle w:val="ListParagraph"/>
        <w:spacing w:line="340" w:lineRule="exact"/>
        <w:ind w:left="0"/>
        <w:jc w:val="both"/>
        <w:rPr>
          <w:sz w:val="24"/>
          <w:szCs w:val="24"/>
        </w:rPr>
      </w:pPr>
    </w:p>
    <w:p w14:paraId="72A9DC8F" w14:textId="6D2836FA" w:rsidR="001873C3" w:rsidRDefault="00170737" w:rsidP="00297C8B">
      <w:pPr>
        <w:pStyle w:val="ListParagraph"/>
        <w:spacing w:line="340" w:lineRule="exact"/>
        <w:ind w:left="0"/>
        <w:jc w:val="both"/>
        <w:rPr>
          <w:sz w:val="24"/>
          <w:szCs w:val="24"/>
        </w:rPr>
      </w:pPr>
      <w:r w:rsidRPr="00297C8B">
        <w:rPr>
          <w:sz w:val="24"/>
          <w:szCs w:val="24"/>
        </w:rPr>
        <w:t xml:space="preserve">These </w:t>
      </w:r>
      <w:r w:rsidR="00EE2375">
        <w:rPr>
          <w:sz w:val="24"/>
          <w:szCs w:val="24"/>
        </w:rPr>
        <w:t>is a</w:t>
      </w:r>
      <w:r w:rsidR="00EE2375" w:rsidRPr="00297C8B">
        <w:rPr>
          <w:sz w:val="24"/>
          <w:szCs w:val="24"/>
        </w:rPr>
        <w:t xml:space="preserve"> </w:t>
      </w:r>
      <w:r w:rsidRPr="00297C8B">
        <w:rPr>
          <w:sz w:val="24"/>
          <w:szCs w:val="24"/>
        </w:rPr>
        <w:t xml:space="preserve">challenging time </w:t>
      </w:r>
      <w:r w:rsidR="00157234">
        <w:rPr>
          <w:sz w:val="24"/>
          <w:szCs w:val="24"/>
        </w:rPr>
        <w:t xml:space="preserve">for us all and we  are all responding to the  </w:t>
      </w:r>
      <w:r w:rsidR="0041516B">
        <w:rPr>
          <w:sz w:val="24"/>
          <w:szCs w:val="24"/>
        </w:rPr>
        <w:t>situation</w:t>
      </w:r>
      <w:r w:rsidR="00CD0B34" w:rsidRPr="00297C8B">
        <w:rPr>
          <w:sz w:val="24"/>
          <w:szCs w:val="24"/>
        </w:rPr>
        <w:t xml:space="preserve"> in </w:t>
      </w:r>
      <w:r w:rsidR="00157234">
        <w:rPr>
          <w:sz w:val="24"/>
          <w:szCs w:val="24"/>
        </w:rPr>
        <w:t xml:space="preserve">different ways and using our own </w:t>
      </w:r>
      <w:r w:rsidR="00CD0B34" w:rsidRPr="00297C8B">
        <w:rPr>
          <w:sz w:val="24"/>
          <w:szCs w:val="24"/>
        </w:rPr>
        <w:t xml:space="preserve">unique coping mechanisms. </w:t>
      </w:r>
    </w:p>
    <w:p w14:paraId="22AD1EC8" w14:textId="77777777" w:rsidR="001873C3" w:rsidRDefault="001873C3" w:rsidP="00297C8B">
      <w:pPr>
        <w:pStyle w:val="ListParagraph"/>
        <w:spacing w:line="340" w:lineRule="exact"/>
        <w:ind w:left="0"/>
        <w:jc w:val="both"/>
        <w:rPr>
          <w:sz w:val="24"/>
          <w:szCs w:val="24"/>
        </w:rPr>
      </w:pPr>
    </w:p>
    <w:p w14:paraId="31427D7A" w14:textId="25E2FCED" w:rsidR="0041516B" w:rsidRDefault="00CD0B34" w:rsidP="00297C8B">
      <w:pPr>
        <w:pStyle w:val="ListParagraph"/>
        <w:spacing w:line="340" w:lineRule="exact"/>
        <w:ind w:left="0"/>
        <w:jc w:val="both"/>
        <w:rPr>
          <w:sz w:val="24"/>
          <w:szCs w:val="24"/>
        </w:rPr>
      </w:pPr>
      <w:r w:rsidRPr="00297C8B">
        <w:rPr>
          <w:sz w:val="24"/>
          <w:szCs w:val="24"/>
        </w:rPr>
        <w:t xml:space="preserve">During this time it is especially important that you pay attention to and take steps to </w:t>
      </w:r>
      <w:r w:rsidR="00157234">
        <w:rPr>
          <w:sz w:val="24"/>
          <w:szCs w:val="24"/>
        </w:rPr>
        <w:t>mind your</w:t>
      </w:r>
      <w:r w:rsidR="00464968">
        <w:rPr>
          <w:sz w:val="24"/>
          <w:szCs w:val="24"/>
        </w:rPr>
        <w:t xml:space="preserve"> wellbeing. </w:t>
      </w:r>
      <w:r w:rsidRPr="00297C8B">
        <w:rPr>
          <w:sz w:val="24"/>
          <w:szCs w:val="24"/>
        </w:rPr>
        <w:t xml:space="preserve"> </w:t>
      </w:r>
      <w:r w:rsidR="0041516B">
        <w:rPr>
          <w:sz w:val="24"/>
          <w:szCs w:val="24"/>
        </w:rPr>
        <w:t xml:space="preserve">Some suggestions to help you with this can be found </w:t>
      </w:r>
      <w:hyperlink r:id="rId12" w:history="1">
        <w:r w:rsidR="0041516B" w:rsidRPr="00F0207A">
          <w:rPr>
            <w:rStyle w:val="Hyperlink"/>
            <w:sz w:val="24"/>
            <w:szCs w:val="24"/>
          </w:rPr>
          <w:t>here</w:t>
        </w:r>
      </w:hyperlink>
      <w:r w:rsidR="0041516B">
        <w:rPr>
          <w:sz w:val="24"/>
          <w:szCs w:val="24"/>
        </w:rPr>
        <w:t>.</w:t>
      </w:r>
      <w:r w:rsidR="0041516B" w:rsidRPr="00275514">
        <w:rPr>
          <w:sz w:val="24"/>
          <w:szCs w:val="24"/>
        </w:rPr>
        <w:t xml:space="preserve"> </w:t>
      </w:r>
    </w:p>
    <w:p w14:paraId="29761607" w14:textId="77777777" w:rsidR="00EF7A02" w:rsidRPr="00297C8B" w:rsidRDefault="00EF7A02" w:rsidP="000B6D30">
      <w:pPr>
        <w:jc w:val="both"/>
        <w:rPr>
          <w:sz w:val="24"/>
          <w:szCs w:val="24"/>
        </w:rPr>
      </w:pPr>
    </w:p>
    <w:p w14:paraId="2A277B6B" w14:textId="4CDCABE2" w:rsidR="00603EDB" w:rsidRDefault="00603EDB" w:rsidP="00603EDB">
      <w:pPr>
        <w:jc w:val="both"/>
        <w:rPr>
          <w:b/>
          <w:color w:val="004D44"/>
          <w:sz w:val="24"/>
          <w:szCs w:val="24"/>
        </w:rPr>
      </w:pPr>
      <w:r>
        <w:rPr>
          <w:b/>
          <w:color w:val="004D44"/>
          <w:sz w:val="24"/>
          <w:szCs w:val="24"/>
        </w:rPr>
        <w:t xml:space="preserve">If feeling stressed or anxious you may </w:t>
      </w:r>
      <w:r w:rsidRPr="00297C8B">
        <w:rPr>
          <w:b/>
          <w:color w:val="004D44"/>
          <w:sz w:val="24"/>
          <w:szCs w:val="24"/>
        </w:rPr>
        <w:t>have some of these thoughts…</w:t>
      </w:r>
    </w:p>
    <w:p w14:paraId="1CA6BECF" w14:textId="77777777" w:rsidR="00662B9A" w:rsidRDefault="00662B9A" w:rsidP="00603EDB">
      <w:pPr>
        <w:jc w:val="both"/>
        <w:rPr>
          <w:b/>
          <w:color w:val="004D44"/>
          <w:sz w:val="24"/>
          <w:szCs w:val="24"/>
        </w:rPr>
      </w:pPr>
    </w:p>
    <w:p w14:paraId="403D7918" w14:textId="77777777" w:rsidR="00603EDB" w:rsidRPr="00297C8B" w:rsidRDefault="00603EDB" w:rsidP="00603EDB">
      <w:pPr>
        <w:jc w:val="both"/>
        <w:rPr>
          <w:sz w:val="24"/>
          <w:szCs w:val="24"/>
        </w:rPr>
      </w:pPr>
    </w:p>
    <w:p w14:paraId="115B61F1" w14:textId="77777777" w:rsidR="00603EDB" w:rsidRPr="00297C8B" w:rsidRDefault="00603EDB" w:rsidP="00603EDB">
      <w:pPr>
        <w:widowControl/>
        <w:autoSpaceDE/>
        <w:autoSpaceDN/>
        <w:spacing w:after="160" w:line="259" w:lineRule="auto"/>
        <w:ind w:left="142"/>
        <w:rPr>
          <w:sz w:val="24"/>
          <w:szCs w:val="24"/>
        </w:rPr>
        <w:sectPr w:rsidR="00603EDB" w:rsidRPr="00297C8B" w:rsidSect="009E6820">
          <w:headerReference w:type="default" r:id="rId13"/>
          <w:footerReference w:type="default" r:id="rId14"/>
          <w:type w:val="continuous"/>
          <w:pgSz w:w="11906" w:h="16838"/>
          <w:pgMar w:top="1134" w:right="1440" w:bottom="1440" w:left="1418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14:paraId="79C91451" w14:textId="77777777" w:rsidR="00603EDB" w:rsidRDefault="00603EDB" w:rsidP="00603EDB">
      <w:pPr>
        <w:widowControl/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autoSpaceDE/>
        <w:autoSpaceDN/>
        <w:spacing w:after="240"/>
        <w:ind w:left="142"/>
        <w:rPr>
          <w:sz w:val="24"/>
          <w:szCs w:val="24"/>
        </w:rPr>
      </w:pPr>
      <w:r>
        <w:rPr>
          <w:sz w:val="24"/>
          <w:szCs w:val="24"/>
        </w:rPr>
        <w:t>This is not the Summer I planned</w:t>
      </w:r>
      <w:r>
        <w:rPr>
          <w:sz w:val="24"/>
          <w:szCs w:val="24"/>
        </w:rPr>
        <w:tab/>
        <w:t>It is what it is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It’s not fair</w:t>
      </w:r>
      <w:r w:rsidRPr="00297C8B">
        <w:rPr>
          <w:sz w:val="24"/>
          <w:szCs w:val="24"/>
        </w:rPr>
        <w:tab/>
      </w:r>
    </w:p>
    <w:p w14:paraId="321D695A" w14:textId="77777777" w:rsidR="00603EDB" w:rsidRDefault="00603EDB" w:rsidP="00603EDB">
      <w:pPr>
        <w:widowControl/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autoSpaceDE/>
        <w:autoSpaceDN/>
        <w:spacing w:after="240"/>
        <w:ind w:left="142"/>
        <w:rPr>
          <w:sz w:val="24"/>
          <w:szCs w:val="24"/>
        </w:rPr>
      </w:pPr>
      <w:r>
        <w:rPr>
          <w:sz w:val="24"/>
          <w:szCs w:val="24"/>
        </w:rPr>
        <w:t>This is so boring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 have nothing to look forward to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2D5F7A56" w14:textId="77777777" w:rsidR="00603EDB" w:rsidRPr="00297C8B" w:rsidRDefault="00603EDB" w:rsidP="00603EDB">
      <w:pPr>
        <w:widowControl/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autoSpaceDE/>
        <w:autoSpaceDN/>
        <w:spacing w:after="240"/>
        <w:ind w:left="142"/>
        <w:rPr>
          <w:color w:val="538135" w:themeColor="accent6" w:themeShade="BF"/>
          <w:sz w:val="24"/>
          <w:szCs w:val="24"/>
        </w:rPr>
        <w:sectPr w:rsidR="00603EDB" w:rsidRPr="00297C8B" w:rsidSect="000464A7">
          <w:type w:val="continuous"/>
          <w:pgSz w:w="11906" w:h="16838"/>
          <w:pgMar w:top="1440" w:right="1440" w:bottom="1134" w:left="1440" w:header="708" w:footer="708" w:gutter="0"/>
          <w:pgBorders w:offsetFrom="page">
            <w:top w:val="dotDotDash" w:sz="4" w:space="24" w:color="auto"/>
            <w:left w:val="dotDotDash" w:sz="4" w:space="24" w:color="auto"/>
            <w:bottom w:val="dotDotDash" w:sz="4" w:space="24" w:color="auto"/>
            <w:right w:val="dotDotDash" w:sz="4" w:space="24" w:color="auto"/>
          </w:pgBorders>
          <w:cols w:space="708"/>
          <w:docGrid w:linePitch="360"/>
        </w:sectPr>
      </w:pPr>
      <w:r>
        <w:rPr>
          <w:sz w:val="24"/>
          <w:szCs w:val="24"/>
        </w:rPr>
        <w:t>I have a lot of things to be happy about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Some normality will return soon</w:t>
      </w:r>
    </w:p>
    <w:p w14:paraId="4CBF74D8" w14:textId="77777777" w:rsidR="00572802" w:rsidRPr="00297C8B" w:rsidRDefault="00572802" w:rsidP="00C15330">
      <w:pPr>
        <w:widowControl/>
        <w:autoSpaceDE/>
        <w:autoSpaceDN/>
        <w:spacing w:after="160" w:line="259" w:lineRule="auto"/>
        <w:ind w:left="142"/>
        <w:jc w:val="both"/>
        <w:rPr>
          <w:sz w:val="24"/>
          <w:szCs w:val="24"/>
        </w:rPr>
      </w:pPr>
    </w:p>
    <w:p w14:paraId="7619FB14" w14:textId="01A6EEAA" w:rsidR="0083295C" w:rsidRDefault="00157234" w:rsidP="000B6D30">
      <w:pPr>
        <w:jc w:val="both"/>
        <w:rPr>
          <w:b/>
          <w:color w:val="004D44"/>
          <w:sz w:val="24"/>
          <w:szCs w:val="24"/>
        </w:rPr>
      </w:pPr>
      <w:r>
        <w:rPr>
          <w:b/>
          <w:color w:val="004D44"/>
          <w:sz w:val="24"/>
          <w:szCs w:val="24"/>
        </w:rPr>
        <w:t xml:space="preserve">You </w:t>
      </w:r>
      <w:r w:rsidR="003F5A6E" w:rsidRPr="00297C8B">
        <w:rPr>
          <w:b/>
          <w:color w:val="004D44"/>
          <w:sz w:val="24"/>
          <w:szCs w:val="24"/>
        </w:rPr>
        <w:t xml:space="preserve">may </w:t>
      </w:r>
      <w:r>
        <w:rPr>
          <w:b/>
          <w:color w:val="004D44"/>
          <w:sz w:val="24"/>
          <w:szCs w:val="24"/>
        </w:rPr>
        <w:t>be having</w:t>
      </w:r>
      <w:r w:rsidR="003F5A6E" w:rsidRPr="00297C8B">
        <w:rPr>
          <w:b/>
          <w:color w:val="004D44"/>
          <w:sz w:val="24"/>
          <w:szCs w:val="24"/>
        </w:rPr>
        <w:t xml:space="preserve"> some of the following emotions</w:t>
      </w:r>
      <w:r w:rsidR="00A717E2">
        <w:rPr>
          <w:b/>
          <w:color w:val="004D44"/>
          <w:sz w:val="24"/>
          <w:szCs w:val="24"/>
        </w:rPr>
        <w:t xml:space="preserve"> or </w:t>
      </w:r>
      <w:r w:rsidR="003F5A6E" w:rsidRPr="00297C8B">
        <w:rPr>
          <w:b/>
          <w:color w:val="004D44"/>
          <w:sz w:val="24"/>
          <w:szCs w:val="24"/>
        </w:rPr>
        <w:t>feelings</w:t>
      </w:r>
      <w:r w:rsidR="00963AA7" w:rsidRPr="00297C8B">
        <w:rPr>
          <w:b/>
          <w:color w:val="004D44"/>
          <w:sz w:val="24"/>
          <w:szCs w:val="24"/>
        </w:rPr>
        <w:t>…</w:t>
      </w:r>
    </w:p>
    <w:p w14:paraId="43F2C558" w14:textId="77777777" w:rsidR="00662B9A" w:rsidRPr="00297C8B" w:rsidRDefault="00662B9A" w:rsidP="000B6D30">
      <w:pPr>
        <w:jc w:val="both"/>
        <w:rPr>
          <w:b/>
          <w:color w:val="004D44"/>
          <w:sz w:val="24"/>
          <w:szCs w:val="24"/>
        </w:rPr>
      </w:pPr>
    </w:p>
    <w:p w14:paraId="5DC22F24" w14:textId="77777777" w:rsidR="0083295C" w:rsidRPr="00297C8B" w:rsidRDefault="0083295C" w:rsidP="000B6D30">
      <w:pPr>
        <w:jc w:val="both"/>
        <w:rPr>
          <w:sz w:val="24"/>
          <w:szCs w:val="24"/>
        </w:rPr>
      </w:pPr>
    </w:p>
    <w:p w14:paraId="7D976FE3" w14:textId="77777777" w:rsidR="00963AA7" w:rsidRPr="00297C8B" w:rsidRDefault="00963AA7" w:rsidP="00F754F0">
      <w:pPr>
        <w:widowControl/>
        <w:autoSpaceDE/>
        <w:autoSpaceDN/>
        <w:spacing w:after="160" w:line="259" w:lineRule="auto"/>
        <w:ind w:left="142"/>
        <w:rPr>
          <w:sz w:val="24"/>
          <w:szCs w:val="24"/>
        </w:rPr>
        <w:sectPr w:rsidR="00963AA7" w:rsidRPr="00297C8B" w:rsidSect="009E6820">
          <w:headerReference w:type="default" r:id="rId15"/>
          <w:footerReference w:type="default" r:id="rId16"/>
          <w:type w:val="continuous"/>
          <w:pgSz w:w="11906" w:h="16838"/>
          <w:pgMar w:top="1134" w:right="1440" w:bottom="1440" w:left="1418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14:paraId="35AC4250" w14:textId="06ABEA33" w:rsidR="009E6820" w:rsidRPr="00297C8B" w:rsidRDefault="00157234" w:rsidP="000464A7">
      <w:pPr>
        <w:widowControl/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autoSpaceDE/>
        <w:autoSpaceDN/>
        <w:spacing w:after="240"/>
        <w:ind w:left="142"/>
        <w:rPr>
          <w:sz w:val="24"/>
          <w:szCs w:val="24"/>
        </w:rPr>
      </w:pPr>
      <w:r>
        <w:rPr>
          <w:sz w:val="24"/>
          <w:szCs w:val="24"/>
        </w:rPr>
        <w:t>Bored</w:t>
      </w:r>
      <w:r w:rsidR="00F754F0" w:rsidRPr="00297C8B">
        <w:rPr>
          <w:sz w:val="24"/>
          <w:szCs w:val="24"/>
        </w:rPr>
        <w:tab/>
      </w:r>
      <w:r w:rsidR="00603EDB">
        <w:rPr>
          <w:sz w:val="24"/>
          <w:szCs w:val="24"/>
        </w:rPr>
        <w:tab/>
      </w:r>
      <w:r>
        <w:rPr>
          <w:sz w:val="24"/>
          <w:szCs w:val="24"/>
        </w:rPr>
        <w:t>Unmotivated</w:t>
      </w:r>
      <w:r w:rsidR="00F754F0" w:rsidRPr="00297C8B">
        <w:rPr>
          <w:sz w:val="24"/>
          <w:szCs w:val="24"/>
        </w:rPr>
        <w:tab/>
      </w:r>
      <w:r w:rsidR="00603EDB">
        <w:rPr>
          <w:sz w:val="24"/>
          <w:szCs w:val="24"/>
        </w:rPr>
        <w:tab/>
      </w:r>
      <w:r w:rsidR="00503CD6" w:rsidRPr="00297C8B">
        <w:rPr>
          <w:sz w:val="24"/>
          <w:szCs w:val="24"/>
        </w:rPr>
        <w:t>Angry</w:t>
      </w:r>
      <w:r w:rsidR="00F754F0" w:rsidRPr="00297C8B">
        <w:rPr>
          <w:sz w:val="24"/>
          <w:szCs w:val="24"/>
        </w:rPr>
        <w:tab/>
      </w:r>
      <w:r w:rsidR="00F754F0" w:rsidRPr="00297C8B">
        <w:rPr>
          <w:sz w:val="24"/>
          <w:szCs w:val="24"/>
        </w:rPr>
        <w:tab/>
      </w:r>
      <w:r w:rsidR="00503CD6" w:rsidRPr="00297C8B">
        <w:rPr>
          <w:sz w:val="24"/>
          <w:szCs w:val="24"/>
        </w:rPr>
        <w:t>Nervous</w:t>
      </w:r>
      <w:r w:rsidR="009E6820" w:rsidRPr="00297C8B">
        <w:rPr>
          <w:sz w:val="24"/>
          <w:szCs w:val="24"/>
        </w:rPr>
        <w:tab/>
      </w:r>
      <w:r w:rsidR="00503CD6" w:rsidRPr="00297C8B">
        <w:rPr>
          <w:sz w:val="24"/>
          <w:szCs w:val="24"/>
        </w:rPr>
        <w:t>Stressed</w:t>
      </w:r>
    </w:p>
    <w:p w14:paraId="2C78D1CD" w14:textId="6F11530C" w:rsidR="00F754F0" w:rsidRPr="00297C8B" w:rsidRDefault="00337A32" w:rsidP="000464A7">
      <w:pPr>
        <w:widowControl/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autoSpaceDE/>
        <w:autoSpaceDN/>
        <w:spacing w:after="240"/>
        <w:ind w:left="142"/>
        <w:rPr>
          <w:color w:val="538135" w:themeColor="accent6" w:themeShade="BF"/>
          <w:sz w:val="24"/>
          <w:szCs w:val="24"/>
        </w:rPr>
        <w:sectPr w:rsidR="00F754F0" w:rsidRPr="00297C8B" w:rsidSect="000464A7">
          <w:type w:val="continuous"/>
          <w:pgSz w:w="11906" w:h="16838"/>
          <w:pgMar w:top="1440" w:right="1440" w:bottom="1134" w:left="1440" w:header="708" w:footer="708" w:gutter="0"/>
          <w:pgBorders w:offsetFrom="page">
            <w:top w:val="dotDotDash" w:sz="4" w:space="24" w:color="auto"/>
            <w:left w:val="dotDotDash" w:sz="4" w:space="24" w:color="auto"/>
            <w:bottom w:val="dotDotDash" w:sz="4" w:space="24" w:color="auto"/>
            <w:right w:val="dotDotDash" w:sz="4" w:space="24" w:color="auto"/>
          </w:pgBorders>
          <w:cols w:space="708"/>
          <w:docGrid w:linePitch="360"/>
        </w:sectPr>
      </w:pPr>
      <w:r w:rsidRPr="00297C8B">
        <w:rPr>
          <w:sz w:val="24"/>
          <w:szCs w:val="24"/>
        </w:rPr>
        <w:t>W</w:t>
      </w:r>
      <w:r w:rsidR="00503CD6" w:rsidRPr="00297C8B">
        <w:rPr>
          <w:sz w:val="24"/>
          <w:szCs w:val="24"/>
        </w:rPr>
        <w:t>orried</w:t>
      </w:r>
      <w:r w:rsidR="00603EDB">
        <w:rPr>
          <w:sz w:val="24"/>
          <w:szCs w:val="24"/>
        </w:rPr>
        <w:tab/>
      </w:r>
      <w:r w:rsidR="00603EDB">
        <w:rPr>
          <w:sz w:val="24"/>
          <w:szCs w:val="24"/>
        </w:rPr>
        <w:tab/>
      </w:r>
      <w:r w:rsidR="00157234">
        <w:rPr>
          <w:sz w:val="24"/>
          <w:szCs w:val="24"/>
        </w:rPr>
        <w:t xml:space="preserve">Sad </w:t>
      </w:r>
      <w:r w:rsidR="00603EDB">
        <w:rPr>
          <w:sz w:val="24"/>
          <w:szCs w:val="24"/>
        </w:rPr>
        <w:t xml:space="preserve"> </w:t>
      </w:r>
      <w:r w:rsidR="00603EDB">
        <w:rPr>
          <w:sz w:val="24"/>
          <w:szCs w:val="24"/>
        </w:rPr>
        <w:tab/>
      </w:r>
      <w:r w:rsidR="00603EDB">
        <w:rPr>
          <w:sz w:val="24"/>
          <w:szCs w:val="24"/>
        </w:rPr>
        <w:tab/>
      </w:r>
      <w:r w:rsidR="00503CD6" w:rsidRPr="00297C8B">
        <w:rPr>
          <w:sz w:val="24"/>
          <w:szCs w:val="24"/>
        </w:rPr>
        <w:t>Excited</w:t>
      </w:r>
      <w:r w:rsidR="00F754F0" w:rsidRPr="00297C8B">
        <w:rPr>
          <w:sz w:val="24"/>
          <w:szCs w:val="24"/>
        </w:rPr>
        <w:tab/>
      </w:r>
      <w:r w:rsidR="009E6820" w:rsidRPr="00297C8B">
        <w:rPr>
          <w:sz w:val="24"/>
          <w:szCs w:val="24"/>
        </w:rPr>
        <w:tab/>
      </w:r>
      <w:r w:rsidR="00503CD6" w:rsidRPr="00297C8B">
        <w:rPr>
          <w:sz w:val="24"/>
          <w:szCs w:val="24"/>
        </w:rPr>
        <w:t>Nothing</w:t>
      </w:r>
      <w:r w:rsidR="009E6820" w:rsidRPr="00297C8B">
        <w:rPr>
          <w:sz w:val="24"/>
          <w:szCs w:val="24"/>
        </w:rPr>
        <w:tab/>
      </w:r>
      <w:r w:rsidR="00603EDB">
        <w:rPr>
          <w:sz w:val="24"/>
          <w:szCs w:val="24"/>
        </w:rPr>
        <w:t>Frustrated</w:t>
      </w:r>
    </w:p>
    <w:p w14:paraId="53899902" w14:textId="77777777" w:rsidR="00662B9A" w:rsidRDefault="00662B9A" w:rsidP="000B6D30">
      <w:pPr>
        <w:jc w:val="both"/>
        <w:rPr>
          <w:b/>
          <w:color w:val="004D44"/>
          <w:sz w:val="24"/>
          <w:szCs w:val="24"/>
        </w:rPr>
      </w:pPr>
    </w:p>
    <w:p w14:paraId="32157E0A" w14:textId="45C48E8B" w:rsidR="00503CD6" w:rsidRPr="00297C8B" w:rsidRDefault="00157234" w:rsidP="000B6D30">
      <w:pPr>
        <w:jc w:val="both"/>
        <w:rPr>
          <w:b/>
          <w:color w:val="004D44"/>
          <w:sz w:val="24"/>
          <w:szCs w:val="24"/>
        </w:rPr>
      </w:pPr>
      <w:r>
        <w:rPr>
          <w:b/>
          <w:color w:val="004D44"/>
          <w:sz w:val="24"/>
          <w:szCs w:val="24"/>
        </w:rPr>
        <w:t>You</w:t>
      </w:r>
      <w:r w:rsidR="003F5A6E" w:rsidRPr="00297C8B">
        <w:rPr>
          <w:b/>
          <w:color w:val="004D44"/>
          <w:sz w:val="24"/>
          <w:szCs w:val="24"/>
        </w:rPr>
        <w:t xml:space="preserve"> may experience some of the following sensations</w:t>
      </w:r>
      <w:r w:rsidR="00A717E2">
        <w:rPr>
          <w:b/>
          <w:color w:val="004D44"/>
          <w:sz w:val="24"/>
          <w:szCs w:val="24"/>
        </w:rPr>
        <w:t xml:space="preserve"> in your body </w:t>
      </w:r>
      <w:r w:rsidR="00BE72A1" w:rsidRPr="00297C8B">
        <w:rPr>
          <w:b/>
          <w:color w:val="004D44"/>
          <w:sz w:val="24"/>
          <w:szCs w:val="24"/>
        </w:rPr>
        <w:t>…</w:t>
      </w:r>
    </w:p>
    <w:p w14:paraId="7D9113EE" w14:textId="7C2D2C5F" w:rsidR="00F754F0" w:rsidRDefault="00E617E0" w:rsidP="00E617E0">
      <w:pPr>
        <w:widowControl/>
        <w:autoSpaceDE/>
        <w:autoSpaceDN/>
        <w:spacing w:after="160" w:line="259" w:lineRule="auto"/>
        <w:jc w:val="both"/>
        <w:rPr>
          <w:sz w:val="24"/>
          <w:szCs w:val="24"/>
        </w:rPr>
      </w:pPr>
      <w:r w:rsidRPr="00297C8B">
        <w:rPr>
          <w:b/>
          <w:noProof/>
          <w:sz w:val="24"/>
          <w:szCs w:val="24"/>
          <w:lang w:eastAsia="en-IE"/>
        </w:rPr>
        <w:drawing>
          <wp:anchor distT="0" distB="0" distL="114300" distR="114300" simplePos="0" relativeHeight="251662336" behindDoc="0" locked="0" layoutInCell="1" allowOverlap="1" wp14:anchorId="61012688" wp14:editId="519892AF">
            <wp:simplePos x="0" y="0"/>
            <wp:positionH relativeFrom="column">
              <wp:posOffset>698500</wp:posOffset>
            </wp:positionH>
            <wp:positionV relativeFrom="paragraph">
              <wp:posOffset>467995</wp:posOffset>
            </wp:positionV>
            <wp:extent cx="365981" cy="818262"/>
            <wp:effectExtent l="0" t="0" r="0" b="127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981" cy="8182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B4F985" w14:textId="77777777" w:rsidR="00E617E0" w:rsidRPr="00297C8B" w:rsidRDefault="00E617E0" w:rsidP="00E617E0">
      <w:pPr>
        <w:widowControl/>
        <w:autoSpaceDE/>
        <w:autoSpaceDN/>
        <w:spacing w:after="160" w:line="259" w:lineRule="auto"/>
        <w:jc w:val="both"/>
        <w:rPr>
          <w:sz w:val="24"/>
          <w:szCs w:val="24"/>
        </w:rPr>
        <w:sectPr w:rsidR="00E617E0" w:rsidRPr="00297C8B" w:rsidSect="00F754F0">
          <w:type w:val="continuous"/>
          <w:pgSz w:w="11906" w:h="16838"/>
          <w:pgMar w:top="1440" w:right="1440" w:bottom="1134" w:left="144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14:paraId="41B68A8C" w14:textId="0FF99765" w:rsidR="00503CD6" w:rsidRPr="00297C8B" w:rsidRDefault="00503CD6" w:rsidP="00297C8B">
      <w:pPr>
        <w:pStyle w:val="ListParagraph"/>
        <w:widowControl/>
        <w:numPr>
          <w:ilvl w:val="0"/>
          <w:numId w:val="23"/>
        </w:numPr>
        <w:autoSpaceDE/>
        <w:autoSpaceDN/>
        <w:spacing w:after="160" w:line="259" w:lineRule="auto"/>
        <w:ind w:left="567" w:hanging="425"/>
        <w:rPr>
          <w:sz w:val="24"/>
          <w:szCs w:val="24"/>
        </w:rPr>
      </w:pPr>
      <w:r w:rsidRPr="00297C8B">
        <w:rPr>
          <w:sz w:val="24"/>
          <w:szCs w:val="24"/>
        </w:rPr>
        <w:t xml:space="preserve">Tension </w:t>
      </w:r>
    </w:p>
    <w:p w14:paraId="12EDE4B8" w14:textId="77777777" w:rsidR="00503CD6" w:rsidRPr="00297C8B" w:rsidRDefault="00503CD6" w:rsidP="00297C8B">
      <w:pPr>
        <w:pStyle w:val="ListParagraph"/>
        <w:widowControl/>
        <w:numPr>
          <w:ilvl w:val="0"/>
          <w:numId w:val="23"/>
        </w:numPr>
        <w:autoSpaceDE/>
        <w:autoSpaceDN/>
        <w:spacing w:after="160" w:line="259" w:lineRule="auto"/>
        <w:ind w:left="567" w:hanging="425"/>
        <w:rPr>
          <w:sz w:val="24"/>
          <w:szCs w:val="24"/>
        </w:rPr>
      </w:pPr>
      <w:r w:rsidRPr="00297C8B">
        <w:rPr>
          <w:sz w:val="24"/>
          <w:szCs w:val="24"/>
        </w:rPr>
        <w:t>Butterflies in your tummy</w:t>
      </w:r>
    </w:p>
    <w:p w14:paraId="4B6C21BD" w14:textId="77777777" w:rsidR="00503CD6" w:rsidRPr="00297C8B" w:rsidRDefault="00503CD6" w:rsidP="00297C8B">
      <w:pPr>
        <w:pStyle w:val="ListParagraph"/>
        <w:widowControl/>
        <w:numPr>
          <w:ilvl w:val="0"/>
          <w:numId w:val="23"/>
        </w:numPr>
        <w:autoSpaceDE/>
        <w:autoSpaceDN/>
        <w:spacing w:after="160" w:line="259" w:lineRule="auto"/>
        <w:ind w:left="567" w:hanging="425"/>
        <w:rPr>
          <w:sz w:val="24"/>
          <w:szCs w:val="24"/>
        </w:rPr>
      </w:pPr>
      <w:r w:rsidRPr="00297C8B">
        <w:rPr>
          <w:sz w:val="24"/>
          <w:szCs w:val="24"/>
        </w:rPr>
        <w:t>Tiredness</w:t>
      </w:r>
    </w:p>
    <w:p w14:paraId="0E5720A9" w14:textId="77777777" w:rsidR="00EF7A02" w:rsidRPr="00297C8B" w:rsidRDefault="00EF7A02" w:rsidP="00297C8B">
      <w:pPr>
        <w:pStyle w:val="ListParagraph"/>
        <w:widowControl/>
        <w:numPr>
          <w:ilvl w:val="0"/>
          <w:numId w:val="23"/>
        </w:numPr>
        <w:autoSpaceDE/>
        <w:autoSpaceDN/>
        <w:spacing w:after="160" w:line="259" w:lineRule="auto"/>
        <w:ind w:left="567" w:hanging="425"/>
        <w:rPr>
          <w:sz w:val="24"/>
          <w:szCs w:val="24"/>
        </w:rPr>
      </w:pPr>
      <w:r w:rsidRPr="00297C8B">
        <w:rPr>
          <w:sz w:val="24"/>
          <w:szCs w:val="24"/>
        </w:rPr>
        <w:t>Headaches</w:t>
      </w:r>
    </w:p>
    <w:p w14:paraId="3F8CB46F" w14:textId="77777777" w:rsidR="00EF7A02" w:rsidRDefault="00EF7A02" w:rsidP="00297C8B">
      <w:pPr>
        <w:pStyle w:val="ListParagraph"/>
        <w:widowControl/>
        <w:numPr>
          <w:ilvl w:val="0"/>
          <w:numId w:val="23"/>
        </w:numPr>
        <w:autoSpaceDE/>
        <w:autoSpaceDN/>
        <w:spacing w:after="160" w:line="259" w:lineRule="auto"/>
        <w:ind w:left="567" w:hanging="425"/>
        <w:rPr>
          <w:sz w:val="24"/>
          <w:szCs w:val="24"/>
        </w:rPr>
      </w:pPr>
      <w:r w:rsidRPr="00297C8B">
        <w:rPr>
          <w:sz w:val="24"/>
          <w:szCs w:val="24"/>
        </w:rPr>
        <w:t>Change in appetite</w:t>
      </w:r>
    </w:p>
    <w:p w14:paraId="13F2D347" w14:textId="77777777" w:rsidR="00503CD6" w:rsidRPr="00297C8B" w:rsidRDefault="00337A32" w:rsidP="00297C8B">
      <w:pPr>
        <w:pStyle w:val="ListParagraph"/>
        <w:widowControl/>
        <w:numPr>
          <w:ilvl w:val="0"/>
          <w:numId w:val="23"/>
        </w:numPr>
        <w:autoSpaceDE/>
        <w:autoSpaceDN/>
        <w:spacing w:after="160" w:line="259" w:lineRule="auto"/>
        <w:ind w:left="567" w:hanging="425"/>
        <w:rPr>
          <w:sz w:val="24"/>
          <w:szCs w:val="24"/>
        </w:rPr>
      </w:pPr>
      <w:r w:rsidRPr="00297C8B">
        <w:rPr>
          <w:sz w:val="24"/>
          <w:szCs w:val="24"/>
        </w:rPr>
        <w:t>T</w:t>
      </w:r>
      <w:r w:rsidR="00503CD6" w:rsidRPr="00297C8B">
        <w:rPr>
          <w:sz w:val="24"/>
          <w:szCs w:val="24"/>
        </w:rPr>
        <w:t>earful</w:t>
      </w:r>
    </w:p>
    <w:p w14:paraId="65A0132C" w14:textId="77777777" w:rsidR="00503CD6" w:rsidRPr="00297C8B" w:rsidRDefault="00503CD6" w:rsidP="00297C8B">
      <w:pPr>
        <w:pStyle w:val="ListParagraph"/>
        <w:widowControl/>
        <w:numPr>
          <w:ilvl w:val="0"/>
          <w:numId w:val="23"/>
        </w:numPr>
        <w:autoSpaceDE/>
        <w:autoSpaceDN/>
        <w:spacing w:after="160" w:line="259" w:lineRule="auto"/>
        <w:ind w:left="567" w:hanging="425"/>
        <w:rPr>
          <w:sz w:val="24"/>
          <w:szCs w:val="24"/>
        </w:rPr>
      </w:pPr>
      <w:r w:rsidRPr="00297C8B">
        <w:rPr>
          <w:sz w:val="24"/>
          <w:szCs w:val="24"/>
        </w:rPr>
        <w:t>Poor sleep</w:t>
      </w:r>
    </w:p>
    <w:p w14:paraId="490C6AA8" w14:textId="714C7126" w:rsidR="00503CD6" w:rsidRPr="00297C8B" w:rsidRDefault="00464968" w:rsidP="00297C8B">
      <w:pPr>
        <w:pStyle w:val="ListParagraph"/>
        <w:widowControl/>
        <w:numPr>
          <w:ilvl w:val="0"/>
          <w:numId w:val="23"/>
        </w:numPr>
        <w:autoSpaceDE/>
        <w:autoSpaceDN/>
        <w:spacing w:after="160" w:line="259" w:lineRule="auto"/>
        <w:ind w:left="567" w:hanging="425"/>
        <w:rPr>
          <w:sz w:val="24"/>
          <w:szCs w:val="24"/>
        </w:rPr>
      </w:pPr>
      <w:r>
        <w:rPr>
          <w:sz w:val="24"/>
          <w:szCs w:val="24"/>
        </w:rPr>
        <w:t>A</w:t>
      </w:r>
      <w:r w:rsidR="00503CD6" w:rsidRPr="00297C8B">
        <w:rPr>
          <w:sz w:val="24"/>
          <w:szCs w:val="24"/>
        </w:rPr>
        <w:t>gitat</w:t>
      </w:r>
      <w:r w:rsidR="00205782">
        <w:rPr>
          <w:sz w:val="24"/>
          <w:szCs w:val="24"/>
        </w:rPr>
        <w:t>ion</w:t>
      </w:r>
    </w:p>
    <w:p w14:paraId="37FD8385" w14:textId="77777777" w:rsidR="00F754F0" w:rsidRDefault="00F754F0" w:rsidP="000464A7">
      <w:pPr>
        <w:widowControl/>
        <w:autoSpaceDE/>
        <w:autoSpaceDN/>
        <w:spacing w:after="160" w:line="259" w:lineRule="auto"/>
        <w:jc w:val="both"/>
        <w:rPr>
          <w:sz w:val="24"/>
          <w:szCs w:val="24"/>
        </w:rPr>
      </w:pPr>
    </w:p>
    <w:p w14:paraId="09D09BEB" w14:textId="77777777" w:rsidR="00E617E0" w:rsidRPr="00297C8B" w:rsidRDefault="00E617E0" w:rsidP="000464A7">
      <w:pPr>
        <w:widowControl/>
        <w:autoSpaceDE/>
        <w:autoSpaceDN/>
        <w:spacing w:after="160" w:line="259" w:lineRule="auto"/>
        <w:jc w:val="both"/>
        <w:rPr>
          <w:sz w:val="24"/>
          <w:szCs w:val="24"/>
        </w:rPr>
        <w:sectPr w:rsidR="00E617E0" w:rsidRPr="00297C8B" w:rsidSect="000464A7">
          <w:type w:val="continuous"/>
          <w:pgSz w:w="11906" w:h="16838"/>
          <w:pgMar w:top="1440" w:right="1440" w:bottom="1134" w:left="411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117"/>
          <w:docGrid w:linePitch="360"/>
        </w:sectPr>
      </w:pPr>
    </w:p>
    <w:p w14:paraId="13AB600F" w14:textId="49FD83D0" w:rsidR="00EC1963" w:rsidRDefault="00207C87" w:rsidP="00297C8B">
      <w:pPr>
        <w:pStyle w:val="ListParagraph"/>
        <w:spacing w:line="340" w:lineRule="exact"/>
        <w:ind w:left="0" w:right="-330"/>
        <w:jc w:val="both"/>
        <w:rPr>
          <w:sz w:val="24"/>
          <w:szCs w:val="24"/>
        </w:rPr>
      </w:pPr>
      <w:r w:rsidRPr="00297C8B">
        <w:rPr>
          <w:sz w:val="24"/>
          <w:szCs w:val="24"/>
        </w:rPr>
        <w:t>It is natural to have a range of thoughts</w:t>
      </w:r>
      <w:r w:rsidR="00205782">
        <w:rPr>
          <w:sz w:val="24"/>
          <w:szCs w:val="24"/>
        </w:rPr>
        <w:t>,</w:t>
      </w:r>
      <w:r w:rsidRPr="00297C8B">
        <w:rPr>
          <w:sz w:val="24"/>
          <w:szCs w:val="24"/>
        </w:rPr>
        <w:t xml:space="preserve"> feelings and sensations </w:t>
      </w:r>
      <w:r w:rsidR="00205782">
        <w:rPr>
          <w:sz w:val="24"/>
          <w:szCs w:val="24"/>
        </w:rPr>
        <w:t xml:space="preserve">like </w:t>
      </w:r>
      <w:r w:rsidR="00157234">
        <w:rPr>
          <w:sz w:val="24"/>
          <w:szCs w:val="24"/>
        </w:rPr>
        <w:t>these</w:t>
      </w:r>
      <w:r w:rsidRPr="00297C8B">
        <w:rPr>
          <w:sz w:val="24"/>
          <w:szCs w:val="24"/>
        </w:rPr>
        <w:t>.</w:t>
      </w:r>
      <w:r w:rsidR="00BA082A" w:rsidRPr="00297C8B">
        <w:rPr>
          <w:sz w:val="24"/>
          <w:szCs w:val="24"/>
        </w:rPr>
        <w:t xml:space="preserve">  </w:t>
      </w:r>
      <w:r w:rsidR="00205782">
        <w:rPr>
          <w:sz w:val="24"/>
          <w:szCs w:val="24"/>
        </w:rPr>
        <w:t>Or</w:t>
      </w:r>
      <w:r w:rsidR="0041516B" w:rsidRPr="00297C8B">
        <w:rPr>
          <w:sz w:val="24"/>
          <w:szCs w:val="24"/>
        </w:rPr>
        <w:t xml:space="preserve"> you may not </w:t>
      </w:r>
      <w:r w:rsidR="00205782">
        <w:rPr>
          <w:sz w:val="24"/>
          <w:szCs w:val="24"/>
        </w:rPr>
        <w:t xml:space="preserve">have </w:t>
      </w:r>
      <w:r w:rsidR="0041516B" w:rsidRPr="00297C8B">
        <w:rPr>
          <w:sz w:val="24"/>
          <w:szCs w:val="24"/>
        </w:rPr>
        <w:t xml:space="preserve">experience any of these </w:t>
      </w:r>
      <w:r w:rsidR="00503CD6" w:rsidRPr="00297C8B">
        <w:rPr>
          <w:sz w:val="24"/>
          <w:szCs w:val="24"/>
        </w:rPr>
        <w:t xml:space="preserve"> </w:t>
      </w:r>
      <w:r w:rsidR="00205782">
        <w:rPr>
          <w:sz w:val="24"/>
          <w:szCs w:val="24"/>
        </w:rPr>
        <w:t xml:space="preserve"> and t</w:t>
      </w:r>
      <w:r w:rsidR="00503CD6" w:rsidRPr="00297C8B">
        <w:rPr>
          <w:sz w:val="24"/>
          <w:szCs w:val="24"/>
        </w:rPr>
        <w:t>hat’s ok</w:t>
      </w:r>
      <w:r w:rsidR="00792843">
        <w:rPr>
          <w:sz w:val="24"/>
          <w:szCs w:val="24"/>
        </w:rPr>
        <w:t>,</w:t>
      </w:r>
      <w:r w:rsidR="00503CD6" w:rsidRPr="00297C8B">
        <w:rPr>
          <w:sz w:val="24"/>
          <w:szCs w:val="24"/>
        </w:rPr>
        <w:t xml:space="preserve"> too.</w:t>
      </w:r>
      <w:r w:rsidR="00BA082A">
        <w:rPr>
          <w:sz w:val="24"/>
          <w:szCs w:val="24"/>
        </w:rPr>
        <w:t xml:space="preserve"> </w:t>
      </w:r>
      <w:r w:rsidR="00503CD6" w:rsidRPr="00297C8B">
        <w:rPr>
          <w:sz w:val="24"/>
          <w:szCs w:val="24"/>
        </w:rPr>
        <w:t>We all have our own way of reacting to situations like this.</w:t>
      </w:r>
      <w:r w:rsidR="003C0B3D" w:rsidRPr="00297C8B">
        <w:rPr>
          <w:sz w:val="24"/>
          <w:szCs w:val="24"/>
        </w:rPr>
        <w:t xml:space="preserve"> </w:t>
      </w:r>
    </w:p>
    <w:p w14:paraId="2A4B5F28" w14:textId="77777777" w:rsidR="003B6A3B" w:rsidRDefault="003B6A3B" w:rsidP="00297C8B">
      <w:pPr>
        <w:pStyle w:val="ListParagraph"/>
        <w:spacing w:line="340" w:lineRule="exact"/>
        <w:ind w:left="0" w:right="-330"/>
        <w:jc w:val="both"/>
        <w:rPr>
          <w:sz w:val="24"/>
          <w:szCs w:val="24"/>
        </w:rPr>
      </w:pPr>
    </w:p>
    <w:p w14:paraId="60BFCBF9" w14:textId="77777777" w:rsidR="00662B9A" w:rsidRDefault="00662B9A" w:rsidP="00297C8B">
      <w:pPr>
        <w:pStyle w:val="ListParagraph"/>
        <w:spacing w:line="340" w:lineRule="exact"/>
        <w:ind w:left="0" w:right="-330"/>
        <w:jc w:val="both"/>
        <w:rPr>
          <w:sz w:val="24"/>
          <w:szCs w:val="24"/>
        </w:rPr>
      </w:pPr>
    </w:p>
    <w:p w14:paraId="3900FF07" w14:textId="77777777" w:rsidR="00662B9A" w:rsidRDefault="00662B9A" w:rsidP="00297C8B">
      <w:pPr>
        <w:pStyle w:val="ListParagraph"/>
        <w:spacing w:line="340" w:lineRule="exact"/>
        <w:ind w:left="0" w:right="-330"/>
        <w:jc w:val="both"/>
        <w:rPr>
          <w:sz w:val="24"/>
          <w:szCs w:val="24"/>
        </w:rPr>
      </w:pPr>
    </w:p>
    <w:p w14:paraId="764474C6" w14:textId="77777777" w:rsidR="00662B9A" w:rsidRPr="00297C8B" w:rsidRDefault="00662B9A" w:rsidP="00297C8B">
      <w:pPr>
        <w:pStyle w:val="ListParagraph"/>
        <w:spacing w:line="340" w:lineRule="exact"/>
        <w:ind w:left="0" w:right="-330"/>
        <w:jc w:val="both"/>
        <w:rPr>
          <w:sz w:val="24"/>
          <w:szCs w:val="24"/>
        </w:rPr>
      </w:pPr>
    </w:p>
    <w:p w14:paraId="6B7979CC" w14:textId="3D97252D" w:rsidR="007E555C" w:rsidRDefault="00503CD6" w:rsidP="007E555C">
      <w:pPr>
        <w:jc w:val="both"/>
        <w:rPr>
          <w:b/>
          <w:color w:val="004D44"/>
          <w:sz w:val="24"/>
          <w:szCs w:val="24"/>
        </w:rPr>
      </w:pPr>
      <w:r w:rsidRPr="00297C8B">
        <w:rPr>
          <w:b/>
          <w:color w:val="004D44"/>
          <w:sz w:val="24"/>
          <w:szCs w:val="24"/>
        </w:rPr>
        <w:t xml:space="preserve">So what can you do if </w:t>
      </w:r>
      <w:r w:rsidR="00205782">
        <w:rPr>
          <w:b/>
          <w:color w:val="004D44"/>
          <w:sz w:val="24"/>
          <w:szCs w:val="24"/>
        </w:rPr>
        <w:t>this is</w:t>
      </w:r>
      <w:r w:rsidRPr="00297C8B">
        <w:rPr>
          <w:b/>
          <w:color w:val="004D44"/>
          <w:sz w:val="24"/>
          <w:szCs w:val="24"/>
        </w:rPr>
        <w:t xml:space="preserve"> distressing for you?</w:t>
      </w:r>
    </w:p>
    <w:p w14:paraId="56532FEC" w14:textId="77777777" w:rsidR="00205782" w:rsidRDefault="00205782" w:rsidP="007E555C">
      <w:pPr>
        <w:jc w:val="both"/>
        <w:rPr>
          <w:b/>
          <w:color w:val="004D44"/>
          <w:sz w:val="24"/>
          <w:szCs w:val="24"/>
        </w:rPr>
      </w:pPr>
    </w:p>
    <w:p w14:paraId="66973247" w14:textId="77777777" w:rsidR="00205782" w:rsidRPr="00297C8B" w:rsidRDefault="00205782" w:rsidP="007E555C">
      <w:pPr>
        <w:jc w:val="both"/>
        <w:rPr>
          <w:b/>
          <w:sz w:val="24"/>
          <w:szCs w:val="24"/>
        </w:rPr>
        <w:sectPr w:rsidR="00205782" w:rsidRPr="00297C8B" w:rsidSect="00F754F0">
          <w:type w:val="continuous"/>
          <w:pgSz w:w="11906" w:h="16838"/>
          <w:pgMar w:top="1440" w:right="1440" w:bottom="1134" w:left="144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14:paraId="69A0D501" w14:textId="68D03050" w:rsidR="00503CD6" w:rsidRPr="00603EDB" w:rsidRDefault="00503CD6" w:rsidP="00603EDB">
      <w:pPr>
        <w:pStyle w:val="ListParagraph"/>
        <w:widowControl/>
        <w:numPr>
          <w:ilvl w:val="0"/>
          <w:numId w:val="40"/>
        </w:numPr>
        <w:autoSpaceDE/>
        <w:autoSpaceDN/>
        <w:spacing w:after="160" w:line="340" w:lineRule="exact"/>
        <w:jc w:val="both"/>
        <w:rPr>
          <w:sz w:val="24"/>
          <w:szCs w:val="24"/>
        </w:rPr>
      </w:pPr>
      <w:r w:rsidRPr="00603EDB">
        <w:rPr>
          <w:sz w:val="24"/>
          <w:szCs w:val="24"/>
        </w:rPr>
        <w:t xml:space="preserve">Talk to </w:t>
      </w:r>
      <w:r w:rsidR="00205782" w:rsidRPr="00603EDB">
        <w:rPr>
          <w:sz w:val="24"/>
          <w:szCs w:val="24"/>
        </w:rPr>
        <w:t xml:space="preserve">your </w:t>
      </w:r>
      <w:r w:rsidRPr="00603EDB">
        <w:rPr>
          <w:sz w:val="24"/>
          <w:szCs w:val="24"/>
        </w:rPr>
        <w:t xml:space="preserve">family, friends, </w:t>
      </w:r>
      <w:r w:rsidR="00205782" w:rsidRPr="00603EDB">
        <w:rPr>
          <w:sz w:val="24"/>
          <w:szCs w:val="24"/>
        </w:rPr>
        <w:t>or teachers</w:t>
      </w:r>
      <w:r w:rsidRPr="00603EDB">
        <w:rPr>
          <w:sz w:val="24"/>
          <w:szCs w:val="24"/>
        </w:rPr>
        <w:t>.</w:t>
      </w:r>
    </w:p>
    <w:p w14:paraId="6778B438" w14:textId="77777777" w:rsidR="00662B9A" w:rsidRDefault="00662B9A" w:rsidP="00662B9A">
      <w:pPr>
        <w:pStyle w:val="ListParagraph"/>
        <w:widowControl/>
        <w:numPr>
          <w:ilvl w:val="0"/>
          <w:numId w:val="39"/>
        </w:numPr>
        <w:autoSpaceDE/>
        <w:autoSpaceDN/>
        <w:spacing w:after="160" w:line="340" w:lineRule="exact"/>
        <w:jc w:val="both"/>
        <w:rPr>
          <w:sz w:val="24"/>
          <w:szCs w:val="24"/>
        </w:rPr>
      </w:pPr>
      <w:r>
        <w:rPr>
          <w:sz w:val="24"/>
          <w:szCs w:val="24"/>
        </w:rPr>
        <w:t>Accept</w:t>
      </w:r>
      <w:r w:rsidRPr="00297C8B">
        <w:rPr>
          <w:sz w:val="24"/>
          <w:szCs w:val="24"/>
        </w:rPr>
        <w:t xml:space="preserve"> your thoughts</w:t>
      </w:r>
      <w:r>
        <w:rPr>
          <w:sz w:val="24"/>
          <w:szCs w:val="24"/>
        </w:rPr>
        <w:t xml:space="preserve"> and</w:t>
      </w:r>
      <w:r w:rsidRPr="00297C8B">
        <w:rPr>
          <w:sz w:val="24"/>
          <w:szCs w:val="24"/>
        </w:rPr>
        <w:t xml:space="preserve"> feelings. Don’t try to push them away.</w:t>
      </w:r>
      <w:r>
        <w:rPr>
          <w:sz w:val="24"/>
          <w:szCs w:val="24"/>
        </w:rPr>
        <w:t xml:space="preserve"> </w:t>
      </w:r>
      <w:r w:rsidRPr="00297C8B">
        <w:rPr>
          <w:sz w:val="24"/>
          <w:szCs w:val="24"/>
        </w:rPr>
        <w:t>Your reactions are normal reactions to an abnormal situation.</w:t>
      </w:r>
      <w:r>
        <w:rPr>
          <w:sz w:val="24"/>
          <w:szCs w:val="24"/>
        </w:rPr>
        <w:t xml:space="preserve"> </w:t>
      </w:r>
      <w:r w:rsidRPr="00297C8B">
        <w:rPr>
          <w:sz w:val="24"/>
          <w:szCs w:val="24"/>
        </w:rPr>
        <w:t>You will not always feel this way.</w:t>
      </w:r>
      <w:r>
        <w:rPr>
          <w:sz w:val="24"/>
          <w:szCs w:val="24"/>
        </w:rPr>
        <w:t xml:space="preserve"> </w:t>
      </w:r>
    </w:p>
    <w:p w14:paraId="145120EA" w14:textId="7B273299" w:rsidR="00503CD6" w:rsidRPr="00297C8B" w:rsidRDefault="00157234" w:rsidP="00297C8B">
      <w:pPr>
        <w:pStyle w:val="ListParagraph"/>
        <w:widowControl/>
        <w:numPr>
          <w:ilvl w:val="0"/>
          <w:numId w:val="39"/>
        </w:numPr>
        <w:autoSpaceDE/>
        <w:autoSpaceDN/>
        <w:spacing w:after="160" w:line="34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Think about what upsets you the </w:t>
      </w:r>
      <w:r w:rsidR="00603EDB">
        <w:rPr>
          <w:sz w:val="24"/>
          <w:szCs w:val="24"/>
        </w:rPr>
        <w:t>most</w:t>
      </w:r>
      <w:r>
        <w:rPr>
          <w:sz w:val="24"/>
          <w:szCs w:val="24"/>
        </w:rPr>
        <w:t>?</w:t>
      </w:r>
      <w:r w:rsidR="00205782">
        <w:rPr>
          <w:sz w:val="24"/>
          <w:szCs w:val="24"/>
        </w:rPr>
        <w:t xml:space="preserve"> Is it</w:t>
      </w:r>
      <w:r w:rsidR="00503CD6" w:rsidRPr="00297C8B">
        <w:rPr>
          <w:sz w:val="24"/>
          <w:szCs w:val="24"/>
        </w:rPr>
        <w:t xml:space="preserve"> </w:t>
      </w:r>
      <w:r w:rsidR="00603EDB">
        <w:rPr>
          <w:color w:val="000000" w:themeColor="text1"/>
          <w:sz w:val="24"/>
          <w:szCs w:val="24"/>
        </w:rPr>
        <w:t xml:space="preserve">negative </w:t>
      </w:r>
      <w:r w:rsidR="00603EDB" w:rsidRPr="00297C8B">
        <w:rPr>
          <w:color w:val="000000" w:themeColor="text1"/>
          <w:sz w:val="24"/>
          <w:szCs w:val="24"/>
        </w:rPr>
        <w:t>thoughts</w:t>
      </w:r>
      <w:r w:rsidR="00503CD6" w:rsidRPr="00297C8B">
        <w:rPr>
          <w:color w:val="000000" w:themeColor="text1"/>
          <w:sz w:val="24"/>
          <w:szCs w:val="24"/>
        </w:rPr>
        <w:t>, distress</w:t>
      </w:r>
      <w:r w:rsidR="00205782">
        <w:rPr>
          <w:color w:val="000000" w:themeColor="text1"/>
          <w:sz w:val="24"/>
          <w:szCs w:val="24"/>
        </w:rPr>
        <w:t>ing</w:t>
      </w:r>
      <w:r w:rsidR="00503CD6" w:rsidRPr="00297C8B">
        <w:rPr>
          <w:color w:val="000000" w:themeColor="text1"/>
          <w:sz w:val="24"/>
          <w:szCs w:val="24"/>
        </w:rPr>
        <w:t xml:space="preserve"> feelings</w:t>
      </w:r>
      <w:r w:rsidR="00205782">
        <w:rPr>
          <w:color w:val="000000" w:themeColor="text1"/>
          <w:sz w:val="24"/>
          <w:szCs w:val="24"/>
        </w:rPr>
        <w:t xml:space="preserve"> </w:t>
      </w:r>
      <w:r w:rsidR="00503CD6" w:rsidRPr="00297C8B">
        <w:rPr>
          <w:color w:val="000000" w:themeColor="text1"/>
          <w:sz w:val="24"/>
          <w:szCs w:val="24"/>
        </w:rPr>
        <w:t xml:space="preserve">or </w:t>
      </w:r>
      <w:r>
        <w:rPr>
          <w:color w:val="000000" w:themeColor="text1"/>
          <w:sz w:val="24"/>
          <w:szCs w:val="24"/>
        </w:rPr>
        <w:t>is it</w:t>
      </w:r>
      <w:r w:rsidR="00503CD6" w:rsidRPr="00297C8B">
        <w:rPr>
          <w:color w:val="000000" w:themeColor="text1"/>
          <w:sz w:val="24"/>
          <w:szCs w:val="24"/>
        </w:rPr>
        <w:t xml:space="preserve"> sensations</w:t>
      </w:r>
      <w:r w:rsidR="00205782">
        <w:rPr>
          <w:color w:val="000000" w:themeColor="text1"/>
          <w:sz w:val="24"/>
          <w:szCs w:val="24"/>
        </w:rPr>
        <w:t xml:space="preserve"> in your body?</w:t>
      </w:r>
      <w:r w:rsidR="00503CD6" w:rsidRPr="00297C8B">
        <w:rPr>
          <w:color w:val="000000" w:themeColor="text1"/>
          <w:sz w:val="24"/>
          <w:szCs w:val="24"/>
        </w:rPr>
        <w:t xml:space="preserve"> </w:t>
      </w:r>
      <w:r w:rsidR="00830B09" w:rsidRPr="00297C8B">
        <w:rPr>
          <w:color w:val="000000" w:themeColor="text1"/>
          <w:sz w:val="24"/>
          <w:szCs w:val="24"/>
        </w:rPr>
        <w:t xml:space="preserve">Just pick the one that bothers you the most and work on that first, using the strategies listed below. </w:t>
      </w:r>
    </w:p>
    <w:p w14:paraId="07687678" w14:textId="77777777" w:rsidR="00BE72A1" w:rsidRPr="00297C8B" w:rsidRDefault="00BE72A1" w:rsidP="00E617E0">
      <w:pPr>
        <w:jc w:val="both"/>
        <w:rPr>
          <w:sz w:val="24"/>
          <w:szCs w:val="24"/>
        </w:rPr>
        <w:sectPr w:rsidR="00BE72A1" w:rsidRPr="00297C8B" w:rsidSect="00BE72A1">
          <w:type w:val="continuous"/>
          <w:pgSz w:w="11906" w:h="16838"/>
          <w:pgMar w:top="1440" w:right="1440" w:bottom="1440" w:left="709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117"/>
          <w:docGrid w:linePitch="360"/>
        </w:sectPr>
      </w:pPr>
    </w:p>
    <w:p w14:paraId="4D959BAE" w14:textId="77777777" w:rsidR="00125A23" w:rsidRPr="00297C8B" w:rsidRDefault="00125A23" w:rsidP="009E6820">
      <w:pPr>
        <w:jc w:val="both"/>
        <w:rPr>
          <w:color w:val="0563C1" w:themeColor="hyperlink"/>
          <w:sz w:val="24"/>
          <w:szCs w:val="24"/>
          <w:u w:val="single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BE72A1" w:rsidRPr="00543A1B" w14:paraId="437742B0" w14:textId="77777777" w:rsidTr="00297C8B">
        <w:tc>
          <w:tcPr>
            <w:tcW w:w="9776" w:type="dxa"/>
          </w:tcPr>
          <w:p w14:paraId="7F8243FD" w14:textId="5B3F1772" w:rsidR="00BE72A1" w:rsidRPr="00297C8B" w:rsidRDefault="00BE72A1" w:rsidP="00BE72A1">
            <w:pPr>
              <w:pStyle w:val="BodyText"/>
              <w:tabs>
                <w:tab w:val="left" w:pos="567"/>
                <w:tab w:val="left" w:pos="1871"/>
              </w:tabs>
              <w:autoSpaceDE/>
              <w:autoSpaceDN/>
              <w:spacing w:line="259" w:lineRule="auto"/>
              <w:ind w:right="281" w:firstLine="0"/>
              <w:jc w:val="both"/>
              <w:rPr>
                <w:b/>
                <w:color w:val="004D44"/>
                <w:sz w:val="24"/>
                <w:szCs w:val="24"/>
              </w:rPr>
            </w:pPr>
            <w:r w:rsidRPr="00297C8B">
              <w:rPr>
                <w:b/>
                <w:color w:val="004D44"/>
                <w:sz w:val="24"/>
                <w:szCs w:val="24"/>
              </w:rPr>
              <w:t xml:space="preserve">Unhelpful </w:t>
            </w:r>
            <w:r w:rsidR="00543A1B" w:rsidRPr="00297C8B">
              <w:rPr>
                <w:b/>
                <w:color w:val="004D44"/>
                <w:sz w:val="24"/>
                <w:szCs w:val="24"/>
              </w:rPr>
              <w:t>T</w:t>
            </w:r>
            <w:r w:rsidRPr="00297C8B">
              <w:rPr>
                <w:b/>
                <w:color w:val="004D44"/>
                <w:sz w:val="24"/>
                <w:szCs w:val="24"/>
              </w:rPr>
              <w:t>houghts</w:t>
            </w:r>
          </w:p>
        </w:tc>
      </w:tr>
      <w:tr w:rsidR="00BE72A1" w:rsidRPr="00543A1B" w14:paraId="20B4C929" w14:textId="77777777" w:rsidTr="00297C8B">
        <w:tc>
          <w:tcPr>
            <w:tcW w:w="9776" w:type="dxa"/>
          </w:tcPr>
          <w:p w14:paraId="5146247E" w14:textId="7EFCE19E" w:rsidR="00064863" w:rsidRPr="00297C8B" w:rsidRDefault="00064863" w:rsidP="00297C8B">
            <w:pPr>
              <w:pStyle w:val="ListParagraph"/>
              <w:spacing w:line="340" w:lineRule="exact"/>
              <w:ind w:left="0"/>
              <w:jc w:val="both"/>
              <w:rPr>
                <w:sz w:val="24"/>
                <w:szCs w:val="24"/>
              </w:rPr>
            </w:pPr>
            <w:r w:rsidRPr="00297C8B">
              <w:rPr>
                <w:sz w:val="24"/>
                <w:szCs w:val="24"/>
              </w:rPr>
              <w:t xml:space="preserve">Unhelpful thoughts are negative thoughts which </w:t>
            </w:r>
            <w:r w:rsidR="0063271B">
              <w:rPr>
                <w:sz w:val="24"/>
                <w:szCs w:val="24"/>
              </w:rPr>
              <w:t xml:space="preserve">can </w:t>
            </w:r>
            <w:r w:rsidR="00157234">
              <w:rPr>
                <w:sz w:val="24"/>
                <w:szCs w:val="24"/>
              </w:rPr>
              <w:t>take over</w:t>
            </w:r>
            <w:r w:rsidR="00157234" w:rsidRPr="00297C8B">
              <w:rPr>
                <w:sz w:val="24"/>
                <w:szCs w:val="24"/>
              </w:rPr>
              <w:t xml:space="preserve"> </w:t>
            </w:r>
            <w:r w:rsidRPr="00297C8B">
              <w:rPr>
                <w:sz w:val="24"/>
                <w:szCs w:val="24"/>
              </w:rPr>
              <w:t xml:space="preserve">our thinking and </w:t>
            </w:r>
            <w:r w:rsidR="00157234">
              <w:rPr>
                <w:sz w:val="24"/>
                <w:szCs w:val="24"/>
              </w:rPr>
              <w:t>make</w:t>
            </w:r>
            <w:r w:rsidRPr="00297C8B">
              <w:rPr>
                <w:sz w:val="24"/>
                <w:szCs w:val="24"/>
              </w:rPr>
              <w:t xml:space="preserve"> us feel bad</w:t>
            </w:r>
            <w:r w:rsidR="0063271B">
              <w:rPr>
                <w:sz w:val="24"/>
                <w:szCs w:val="24"/>
              </w:rPr>
              <w:t xml:space="preserve">. </w:t>
            </w:r>
            <w:r w:rsidRPr="00297C8B">
              <w:rPr>
                <w:sz w:val="24"/>
                <w:szCs w:val="24"/>
              </w:rPr>
              <w:t xml:space="preserve">By learning to </w:t>
            </w:r>
            <w:r w:rsidR="00205782">
              <w:rPr>
                <w:sz w:val="24"/>
                <w:szCs w:val="24"/>
              </w:rPr>
              <w:t>manage these</w:t>
            </w:r>
            <w:r w:rsidRPr="00297C8B">
              <w:rPr>
                <w:sz w:val="24"/>
                <w:szCs w:val="24"/>
              </w:rPr>
              <w:t xml:space="preserve"> unhelpful thoughts, we can </w:t>
            </w:r>
            <w:r w:rsidR="00A27128">
              <w:rPr>
                <w:sz w:val="24"/>
                <w:szCs w:val="24"/>
              </w:rPr>
              <w:t>improve</w:t>
            </w:r>
            <w:r w:rsidRPr="00297C8B">
              <w:rPr>
                <w:sz w:val="24"/>
                <w:szCs w:val="24"/>
              </w:rPr>
              <w:t xml:space="preserve"> our wellbeing and make th</w:t>
            </w:r>
            <w:r w:rsidR="00A27128">
              <w:rPr>
                <w:sz w:val="24"/>
                <w:szCs w:val="24"/>
              </w:rPr>
              <w:t>is</w:t>
            </w:r>
            <w:r w:rsidRPr="00297C8B">
              <w:rPr>
                <w:sz w:val="24"/>
                <w:szCs w:val="24"/>
              </w:rPr>
              <w:t xml:space="preserve"> journey </w:t>
            </w:r>
            <w:r w:rsidR="00A27128">
              <w:rPr>
                <w:sz w:val="24"/>
                <w:szCs w:val="24"/>
              </w:rPr>
              <w:t>through COVID-19</w:t>
            </w:r>
            <w:r w:rsidRPr="00297C8B">
              <w:rPr>
                <w:sz w:val="24"/>
                <w:szCs w:val="24"/>
              </w:rPr>
              <w:t xml:space="preserve"> </w:t>
            </w:r>
            <w:r w:rsidR="00A27128">
              <w:rPr>
                <w:sz w:val="24"/>
                <w:szCs w:val="24"/>
              </w:rPr>
              <w:t xml:space="preserve">more </w:t>
            </w:r>
            <w:r w:rsidRPr="00297C8B">
              <w:rPr>
                <w:sz w:val="24"/>
                <w:szCs w:val="24"/>
              </w:rPr>
              <w:t>positive.</w:t>
            </w:r>
          </w:p>
          <w:p w14:paraId="44F41906" w14:textId="77777777" w:rsidR="00205782" w:rsidRDefault="00205782" w:rsidP="00297C8B">
            <w:pPr>
              <w:pStyle w:val="ListParagraph"/>
              <w:spacing w:line="340" w:lineRule="exact"/>
              <w:ind w:left="0"/>
              <w:jc w:val="both"/>
              <w:rPr>
                <w:sz w:val="24"/>
                <w:szCs w:val="24"/>
              </w:rPr>
            </w:pPr>
          </w:p>
          <w:p w14:paraId="0AF2C55A" w14:textId="7C76321D" w:rsidR="00BE72A1" w:rsidRPr="00297C8B" w:rsidRDefault="00BE72A1" w:rsidP="00297C8B">
            <w:pPr>
              <w:pStyle w:val="ListParagraph"/>
              <w:spacing w:line="340" w:lineRule="exact"/>
              <w:ind w:left="0"/>
              <w:jc w:val="both"/>
              <w:rPr>
                <w:sz w:val="24"/>
                <w:szCs w:val="24"/>
              </w:rPr>
            </w:pPr>
            <w:r w:rsidRPr="00297C8B">
              <w:rPr>
                <w:sz w:val="24"/>
                <w:szCs w:val="24"/>
              </w:rPr>
              <w:t xml:space="preserve">Some examples of unhelpful thoughts </w:t>
            </w:r>
            <w:r w:rsidR="0063271B">
              <w:rPr>
                <w:sz w:val="24"/>
                <w:szCs w:val="24"/>
              </w:rPr>
              <w:t xml:space="preserve">are: </w:t>
            </w:r>
          </w:p>
          <w:p w14:paraId="2534CD20" w14:textId="77777777" w:rsidR="00BE72A1" w:rsidRPr="00297C8B" w:rsidRDefault="00BE72A1" w:rsidP="00297C8B">
            <w:pPr>
              <w:pStyle w:val="ListParagraph"/>
              <w:numPr>
                <w:ilvl w:val="0"/>
                <w:numId w:val="36"/>
              </w:numPr>
              <w:spacing w:line="340" w:lineRule="exact"/>
              <w:jc w:val="both"/>
              <w:rPr>
                <w:sz w:val="24"/>
                <w:szCs w:val="24"/>
              </w:rPr>
            </w:pPr>
            <w:r w:rsidRPr="00297C8B">
              <w:rPr>
                <w:sz w:val="24"/>
                <w:szCs w:val="24"/>
              </w:rPr>
              <w:t>Such a long year</w:t>
            </w:r>
          </w:p>
          <w:p w14:paraId="75AE05E2" w14:textId="77777777" w:rsidR="00BE72A1" w:rsidRDefault="00BE72A1" w:rsidP="00297C8B">
            <w:pPr>
              <w:pStyle w:val="ListParagraph"/>
              <w:numPr>
                <w:ilvl w:val="0"/>
                <w:numId w:val="36"/>
              </w:numPr>
              <w:spacing w:line="340" w:lineRule="exact"/>
              <w:jc w:val="both"/>
              <w:rPr>
                <w:sz w:val="24"/>
                <w:szCs w:val="24"/>
              </w:rPr>
            </w:pPr>
            <w:r w:rsidRPr="00297C8B">
              <w:rPr>
                <w:sz w:val="24"/>
                <w:szCs w:val="24"/>
              </w:rPr>
              <w:t>That’s my summer gone</w:t>
            </w:r>
          </w:p>
          <w:p w14:paraId="7427552F" w14:textId="215A1C53" w:rsidR="003A0E6E" w:rsidRPr="00297C8B" w:rsidRDefault="003A0E6E" w:rsidP="00297C8B">
            <w:pPr>
              <w:pStyle w:val="ListParagraph"/>
              <w:numPr>
                <w:ilvl w:val="0"/>
                <w:numId w:val="36"/>
              </w:numPr>
              <w:spacing w:line="3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This is so unfair</w:t>
            </w:r>
          </w:p>
          <w:p w14:paraId="3024B753" w14:textId="4C86FA2D" w:rsidR="00BE72A1" w:rsidRPr="00297C8B" w:rsidRDefault="00A27128" w:rsidP="00297C8B">
            <w:pPr>
              <w:pStyle w:val="ListParagraph"/>
              <w:numPr>
                <w:ilvl w:val="0"/>
                <w:numId w:val="36"/>
              </w:numPr>
              <w:spacing w:line="3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Things will never get back to normal</w:t>
            </w:r>
          </w:p>
          <w:p w14:paraId="0B99A753" w14:textId="77777777" w:rsidR="00BE72A1" w:rsidRPr="00297C8B" w:rsidRDefault="00BE72A1" w:rsidP="000B6D30">
            <w:pPr>
              <w:jc w:val="both"/>
              <w:rPr>
                <w:sz w:val="24"/>
                <w:szCs w:val="24"/>
              </w:rPr>
            </w:pPr>
          </w:p>
        </w:tc>
      </w:tr>
      <w:tr w:rsidR="00BE72A1" w:rsidRPr="00543A1B" w14:paraId="5D627444" w14:textId="77777777" w:rsidTr="00297C8B">
        <w:tc>
          <w:tcPr>
            <w:tcW w:w="9776" w:type="dxa"/>
          </w:tcPr>
          <w:p w14:paraId="5295F19A" w14:textId="26144D21" w:rsidR="00BE72A1" w:rsidRPr="00297C8B" w:rsidRDefault="00E617E0" w:rsidP="00BE72A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color w:val="004D44"/>
                <w:sz w:val="24"/>
                <w:szCs w:val="24"/>
              </w:rPr>
              <w:t>What To D</w:t>
            </w:r>
            <w:r w:rsidR="00BE72A1" w:rsidRPr="00297C8B">
              <w:rPr>
                <w:b/>
                <w:color w:val="004D44"/>
                <w:sz w:val="24"/>
                <w:szCs w:val="24"/>
              </w:rPr>
              <w:t>o</w:t>
            </w:r>
          </w:p>
        </w:tc>
      </w:tr>
      <w:tr w:rsidR="00BE72A1" w:rsidRPr="00543A1B" w14:paraId="768FFC17" w14:textId="77777777" w:rsidTr="00297C8B">
        <w:tc>
          <w:tcPr>
            <w:tcW w:w="9776" w:type="dxa"/>
          </w:tcPr>
          <w:p w14:paraId="7A372237" w14:textId="5D6D788C" w:rsidR="00E617E0" w:rsidRPr="00182391" w:rsidRDefault="00E617E0" w:rsidP="00297C8B">
            <w:pPr>
              <w:pStyle w:val="ListParagraph"/>
              <w:numPr>
                <w:ilvl w:val="0"/>
                <w:numId w:val="36"/>
              </w:numPr>
              <w:spacing w:line="340" w:lineRule="exact"/>
              <w:jc w:val="both"/>
              <w:rPr>
                <w:sz w:val="24"/>
                <w:szCs w:val="24"/>
              </w:rPr>
            </w:pPr>
            <w:r w:rsidRPr="00182391">
              <w:rPr>
                <w:sz w:val="24"/>
                <w:szCs w:val="24"/>
              </w:rPr>
              <w:t>Acknowledge your thoughts</w:t>
            </w:r>
          </w:p>
          <w:p w14:paraId="30289BDB" w14:textId="4BB66FFF" w:rsidR="00E617E0" w:rsidRPr="00182391" w:rsidRDefault="00E617E0" w:rsidP="00297C8B">
            <w:pPr>
              <w:pStyle w:val="ListParagraph"/>
              <w:numPr>
                <w:ilvl w:val="0"/>
                <w:numId w:val="36"/>
              </w:numPr>
              <w:spacing w:line="340" w:lineRule="exact"/>
              <w:jc w:val="both"/>
              <w:rPr>
                <w:sz w:val="24"/>
                <w:szCs w:val="24"/>
              </w:rPr>
            </w:pPr>
            <w:r w:rsidRPr="00182391">
              <w:rPr>
                <w:sz w:val="24"/>
                <w:szCs w:val="24"/>
              </w:rPr>
              <w:t>Talk to an adult or friend</w:t>
            </w:r>
          </w:p>
          <w:p w14:paraId="20EFEE69" w14:textId="6A2ECC3E" w:rsidR="00E617E0" w:rsidRPr="00297C8B" w:rsidRDefault="00205782" w:rsidP="00297C8B">
            <w:pPr>
              <w:pStyle w:val="ListParagraph"/>
              <w:numPr>
                <w:ilvl w:val="0"/>
                <w:numId w:val="36"/>
              </w:numPr>
              <w:spacing w:line="3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="00464968"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member that y</w:t>
            </w:r>
            <w:r w:rsidR="00E617E0" w:rsidRPr="00182391">
              <w:rPr>
                <w:sz w:val="24"/>
                <w:szCs w:val="24"/>
              </w:rPr>
              <w:t>our thoughts are normal</w:t>
            </w:r>
          </w:p>
          <w:p w14:paraId="2F9A016C" w14:textId="46B8D5D6" w:rsidR="00E617E0" w:rsidRPr="00182391" w:rsidRDefault="00E617E0" w:rsidP="00297C8B">
            <w:pPr>
              <w:pStyle w:val="ListParagraph"/>
              <w:numPr>
                <w:ilvl w:val="0"/>
                <w:numId w:val="36"/>
              </w:numPr>
              <w:spacing w:line="340" w:lineRule="exact"/>
              <w:jc w:val="both"/>
              <w:rPr>
                <w:sz w:val="24"/>
                <w:szCs w:val="24"/>
              </w:rPr>
            </w:pPr>
            <w:r w:rsidRPr="00297C8B">
              <w:rPr>
                <w:sz w:val="24"/>
                <w:szCs w:val="24"/>
              </w:rPr>
              <w:t xml:space="preserve">Remind yourself that thoughts are only </w:t>
            </w:r>
            <w:r w:rsidRPr="00182391">
              <w:rPr>
                <w:sz w:val="24"/>
                <w:szCs w:val="24"/>
              </w:rPr>
              <w:t>thoughts</w:t>
            </w:r>
            <w:r w:rsidR="005D3830">
              <w:rPr>
                <w:sz w:val="24"/>
                <w:szCs w:val="24"/>
              </w:rPr>
              <w:t>, they are</w:t>
            </w:r>
            <w:r w:rsidRPr="00182391">
              <w:rPr>
                <w:sz w:val="24"/>
                <w:szCs w:val="24"/>
              </w:rPr>
              <w:t xml:space="preserve"> not facts</w:t>
            </w:r>
          </w:p>
          <w:p w14:paraId="42354674" w14:textId="5D5A3EF9" w:rsidR="00E617E0" w:rsidRPr="00182391" w:rsidRDefault="00E617E0" w:rsidP="00297C8B">
            <w:pPr>
              <w:pStyle w:val="ListParagraph"/>
              <w:numPr>
                <w:ilvl w:val="0"/>
                <w:numId w:val="36"/>
              </w:numPr>
              <w:spacing w:line="340" w:lineRule="exact"/>
              <w:jc w:val="both"/>
              <w:rPr>
                <w:sz w:val="24"/>
                <w:szCs w:val="24"/>
              </w:rPr>
            </w:pPr>
            <w:r w:rsidRPr="00182391">
              <w:rPr>
                <w:sz w:val="24"/>
                <w:szCs w:val="24"/>
              </w:rPr>
              <w:t>Try to challenge unhelpful thoughts</w:t>
            </w:r>
            <w:r w:rsidR="005D3830">
              <w:rPr>
                <w:sz w:val="24"/>
                <w:szCs w:val="24"/>
              </w:rPr>
              <w:t>.</w:t>
            </w:r>
            <w:r w:rsidR="00464968">
              <w:rPr>
                <w:sz w:val="24"/>
                <w:szCs w:val="24"/>
              </w:rPr>
              <w:t xml:space="preserve"> </w:t>
            </w:r>
            <w:r w:rsidR="005D3830">
              <w:rPr>
                <w:sz w:val="24"/>
                <w:szCs w:val="24"/>
              </w:rPr>
              <w:t>You can do this by asking</w:t>
            </w:r>
            <w:r w:rsidRPr="00182391">
              <w:rPr>
                <w:sz w:val="24"/>
                <w:szCs w:val="24"/>
              </w:rPr>
              <w:t>:</w:t>
            </w:r>
          </w:p>
          <w:p w14:paraId="10DCAF27" w14:textId="334FA19B" w:rsidR="00E617E0" w:rsidRDefault="00E617E0" w:rsidP="00297C8B">
            <w:pPr>
              <w:pStyle w:val="ListParagraph"/>
              <w:numPr>
                <w:ilvl w:val="0"/>
                <w:numId w:val="37"/>
              </w:numPr>
              <w:spacing w:line="340" w:lineRule="exact"/>
              <w:ind w:left="130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‘Is that really true?’</w:t>
            </w:r>
          </w:p>
          <w:p w14:paraId="7D382AEE" w14:textId="77777777" w:rsidR="00E617E0" w:rsidRPr="00182391" w:rsidRDefault="00E617E0" w:rsidP="00297C8B">
            <w:pPr>
              <w:pStyle w:val="ListParagraph"/>
              <w:numPr>
                <w:ilvl w:val="0"/>
                <w:numId w:val="37"/>
              </w:numPr>
              <w:spacing w:line="340" w:lineRule="exact"/>
              <w:ind w:left="130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‘</w:t>
            </w:r>
            <w:r w:rsidRPr="00182391">
              <w:rPr>
                <w:sz w:val="24"/>
                <w:szCs w:val="24"/>
              </w:rPr>
              <w:t>What evidence do I have for thinking that?</w:t>
            </w:r>
            <w:r>
              <w:rPr>
                <w:sz w:val="24"/>
                <w:szCs w:val="24"/>
              </w:rPr>
              <w:t>’</w:t>
            </w:r>
          </w:p>
          <w:p w14:paraId="6ED3DC67" w14:textId="10F794D3" w:rsidR="00E617E0" w:rsidRDefault="00E617E0" w:rsidP="00297C8B">
            <w:pPr>
              <w:pStyle w:val="ListParagraph"/>
              <w:numPr>
                <w:ilvl w:val="0"/>
                <w:numId w:val="37"/>
              </w:numPr>
              <w:spacing w:line="340" w:lineRule="exact"/>
              <w:ind w:left="130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‘</w:t>
            </w:r>
            <w:r w:rsidRPr="00182391">
              <w:rPr>
                <w:sz w:val="24"/>
                <w:szCs w:val="24"/>
              </w:rPr>
              <w:t>How else could I look at this?</w:t>
            </w:r>
            <w:r>
              <w:rPr>
                <w:sz w:val="24"/>
                <w:szCs w:val="24"/>
              </w:rPr>
              <w:t>’</w:t>
            </w:r>
            <w:r w:rsidR="00BA082A">
              <w:rPr>
                <w:sz w:val="24"/>
                <w:szCs w:val="24"/>
              </w:rPr>
              <w:t xml:space="preserve"> </w:t>
            </w:r>
          </w:p>
          <w:p w14:paraId="50BB43A4" w14:textId="205E550C" w:rsidR="00E617E0" w:rsidRPr="00D31B05" w:rsidRDefault="00E617E0" w:rsidP="00297C8B">
            <w:pPr>
              <w:pStyle w:val="ListParagraph"/>
              <w:numPr>
                <w:ilvl w:val="0"/>
                <w:numId w:val="37"/>
              </w:numPr>
              <w:spacing w:line="340" w:lineRule="exact"/>
              <w:ind w:left="130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‘</w:t>
            </w:r>
            <w:r w:rsidRPr="00182391">
              <w:rPr>
                <w:sz w:val="24"/>
                <w:szCs w:val="24"/>
              </w:rPr>
              <w:t>What would I tell my best friend if they thought this?</w:t>
            </w:r>
            <w:r>
              <w:rPr>
                <w:sz w:val="24"/>
                <w:szCs w:val="24"/>
              </w:rPr>
              <w:t>’</w:t>
            </w:r>
          </w:p>
          <w:p w14:paraId="3B1EDDE5" w14:textId="5DF15DC3" w:rsidR="00E617E0" w:rsidRPr="00297C8B" w:rsidRDefault="00E617E0" w:rsidP="00297C8B">
            <w:pPr>
              <w:pStyle w:val="ListParagraph"/>
              <w:numPr>
                <w:ilvl w:val="0"/>
                <w:numId w:val="36"/>
              </w:numPr>
              <w:spacing w:line="340" w:lineRule="exact"/>
              <w:jc w:val="both"/>
              <w:rPr>
                <w:sz w:val="24"/>
                <w:szCs w:val="24"/>
              </w:rPr>
            </w:pPr>
            <w:r w:rsidRPr="00182391">
              <w:rPr>
                <w:sz w:val="24"/>
                <w:szCs w:val="24"/>
              </w:rPr>
              <w:t>Try to replace unhelpful thoughts with</w:t>
            </w:r>
            <w:r w:rsidR="00170737">
              <w:rPr>
                <w:sz w:val="24"/>
                <w:szCs w:val="24"/>
              </w:rPr>
              <w:t xml:space="preserve"> realistic</w:t>
            </w:r>
            <w:r w:rsidR="00BA082A">
              <w:rPr>
                <w:sz w:val="24"/>
                <w:szCs w:val="24"/>
              </w:rPr>
              <w:t xml:space="preserve"> </w:t>
            </w:r>
            <w:r w:rsidRPr="00182391">
              <w:rPr>
                <w:sz w:val="24"/>
                <w:szCs w:val="24"/>
              </w:rPr>
              <w:t xml:space="preserve">positive self-talk </w:t>
            </w:r>
            <w:r w:rsidRPr="00297C8B">
              <w:rPr>
                <w:sz w:val="24"/>
                <w:szCs w:val="24"/>
              </w:rPr>
              <w:t xml:space="preserve">such as: </w:t>
            </w:r>
          </w:p>
          <w:p w14:paraId="220F3DAD" w14:textId="71388070" w:rsidR="00BA082A" w:rsidRPr="00297C8B" w:rsidRDefault="00E617E0" w:rsidP="00297C8B">
            <w:pPr>
              <w:pStyle w:val="ListParagraph"/>
              <w:numPr>
                <w:ilvl w:val="0"/>
                <w:numId w:val="37"/>
              </w:numPr>
              <w:spacing w:line="340" w:lineRule="exact"/>
              <w:ind w:left="1305"/>
              <w:jc w:val="both"/>
              <w:rPr>
                <w:sz w:val="24"/>
                <w:szCs w:val="24"/>
              </w:rPr>
            </w:pPr>
            <w:r w:rsidRPr="00297C8B">
              <w:rPr>
                <w:sz w:val="24"/>
                <w:szCs w:val="24"/>
              </w:rPr>
              <w:t xml:space="preserve">‘I can </w:t>
            </w:r>
            <w:r w:rsidR="00A27128">
              <w:rPr>
                <w:sz w:val="24"/>
                <w:szCs w:val="24"/>
              </w:rPr>
              <w:t>get through</w:t>
            </w:r>
            <w:r w:rsidR="00A27128" w:rsidRPr="00297C8B">
              <w:rPr>
                <w:sz w:val="24"/>
                <w:szCs w:val="24"/>
              </w:rPr>
              <w:t xml:space="preserve"> </w:t>
            </w:r>
            <w:r w:rsidRPr="00297C8B">
              <w:rPr>
                <w:sz w:val="24"/>
                <w:szCs w:val="24"/>
              </w:rPr>
              <w:t>this’</w:t>
            </w:r>
          </w:p>
          <w:p w14:paraId="2A336293" w14:textId="39A5DC87" w:rsidR="00E617E0" w:rsidRPr="00297C8B" w:rsidRDefault="00E617E0" w:rsidP="00297C8B">
            <w:pPr>
              <w:pStyle w:val="ListParagraph"/>
              <w:numPr>
                <w:ilvl w:val="0"/>
                <w:numId w:val="37"/>
              </w:numPr>
              <w:spacing w:line="340" w:lineRule="exact"/>
              <w:ind w:left="1305"/>
              <w:jc w:val="both"/>
              <w:rPr>
                <w:sz w:val="24"/>
                <w:szCs w:val="24"/>
              </w:rPr>
            </w:pPr>
            <w:r w:rsidRPr="00297C8B">
              <w:rPr>
                <w:sz w:val="24"/>
                <w:szCs w:val="24"/>
              </w:rPr>
              <w:t>‘I can ask for help’</w:t>
            </w:r>
          </w:p>
          <w:p w14:paraId="105966B7" w14:textId="77777777" w:rsidR="00E617E0" w:rsidRPr="00297C8B" w:rsidRDefault="00E617E0" w:rsidP="00297C8B">
            <w:pPr>
              <w:pStyle w:val="ListParagraph"/>
              <w:numPr>
                <w:ilvl w:val="0"/>
                <w:numId w:val="37"/>
              </w:numPr>
              <w:spacing w:line="340" w:lineRule="exact"/>
              <w:ind w:left="1305"/>
              <w:jc w:val="both"/>
              <w:rPr>
                <w:sz w:val="24"/>
                <w:szCs w:val="24"/>
              </w:rPr>
            </w:pPr>
            <w:r w:rsidRPr="00297C8B">
              <w:rPr>
                <w:sz w:val="24"/>
                <w:szCs w:val="24"/>
              </w:rPr>
              <w:t>‘I have people who can support me’</w:t>
            </w:r>
          </w:p>
          <w:p w14:paraId="50C62EA1" w14:textId="77777777" w:rsidR="00E617E0" w:rsidRPr="00297C8B" w:rsidRDefault="00E617E0" w:rsidP="00297C8B">
            <w:pPr>
              <w:pStyle w:val="ListParagraph"/>
              <w:numPr>
                <w:ilvl w:val="0"/>
                <w:numId w:val="37"/>
              </w:numPr>
              <w:spacing w:line="340" w:lineRule="exact"/>
              <w:ind w:left="1305"/>
              <w:jc w:val="both"/>
              <w:rPr>
                <w:sz w:val="24"/>
                <w:szCs w:val="24"/>
              </w:rPr>
            </w:pPr>
            <w:r w:rsidRPr="00297C8B">
              <w:rPr>
                <w:sz w:val="24"/>
                <w:szCs w:val="24"/>
              </w:rPr>
              <w:t>‘I know this is a difficult time but I can try my best’</w:t>
            </w:r>
          </w:p>
          <w:p w14:paraId="5DF7C083" w14:textId="1FA43EB4" w:rsidR="00E617E0" w:rsidRPr="00297C8B" w:rsidRDefault="00E617E0" w:rsidP="00297C8B">
            <w:pPr>
              <w:pStyle w:val="ListParagraph"/>
              <w:numPr>
                <w:ilvl w:val="0"/>
                <w:numId w:val="37"/>
              </w:numPr>
              <w:spacing w:line="340" w:lineRule="exact"/>
              <w:ind w:left="1305"/>
              <w:jc w:val="both"/>
              <w:rPr>
                <w:sz w:val="24"/>
                <w:szCs w:val="24"/>
              </w:rPr>
            </w:pPr>
            <w:r w:rsidRPr="00297C8B">
              <w:rPr>
                <w:sz w:val="24"/>
                <w:szCs w:val="24"/>
              </w:rPr>
              <w:t>‘I know I would like things to be different, but things will work out’</w:t>
            </w:r>
          </w:p>
          <w:p w14:paraId="04A13C42" w14:textId="422E67A7" w:rsidR="00E617E0" w:rsidRPr="00297C8B" w:rsidRDefault="00E617E0" w:rsidP="00297C8B">
            <w:pPr>
              <w:pStyle w:val="ListParagraph"/>
              <w:numPr>
                <w:ilvl w:val="0"/>
                <w:numId w:val="37"/>
              </w:numPr>
              <w:spacing w:line="340" w:lineRule="exact"/>
              <w:ind w:left="1305"/>
              <w:jc w:val="both"/>
              <w:rPr>
                <w:sz w:val="24"/>
                <w:szCs w:val="24"/>
              </w:rPr>
            </w:pPr>
            <w:r w:rsidRPr="00297C8B">
              <w:rPr>
                <w:sz w:val="24"/>
                <w:szCs w:val="24"/>
              </w:rPr>
              <w:t>‘If I am unsure of anything</w:t>
            </w:r>
            <w:r w:rsidR="005D3830">
              <w:rPr>
                <w:sz w:val="24"/>
                <w:szCs w:val="24"/>
              </w:rPr>
              <w:t>,</w:t>
            </w:r>
            <w:r w:rsidRPr="00297C8B">
              <w:rPr>
                <w:sz w:val="24"/>
                <w:szCs w:val="24"/>
              </w:rPr>
              <w:t xml:space="preserve"> I will ask someone for help.’</w:t>
            </w:r>
          </w:p>
          <w:p w14:paraId="38915B36" w14:textId="77777777" w:rsidR="00E617E0" w:rsidRPr="00182391" w:rsidRDefault="00E617E0" w:rsidP="00E617E0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14:paraId="3B64F90A" w14:textId="0FA6E8B8" w:rsidR="00E617E0" w:rsidRPr="00182391" w:rsidRDefault="00E617E0" w:rsidP="00E617E0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182391">
              <w:rPr>
                <w:b/>
                <w:color w:val="000000" w:themeColor="text1"/>
                <w:sz w:val="24"/>
                <w:szCs w:val="24"/>
              </w:rPr>
              <w:lastRenderedPageBreak/>
              <w:t xml:space="preserve">Tip: </w:t>
            </w:r>
            <w:r w:rsidR="00BA082A">
              <w:rPr>
                <w:b/>
                <w:color w:val="000000" w:themeColor="text1"/>
                <w:sz w:val="24"/>
                <w:szCs w:val="24"/>
              </w:rPr>
              <w:t>P</w:t>
            </w:r>
            <w:r w:rsidR="00BA082A" w:rsidRPr="00182391">
              <w:rPr>
                <w:b/>
                <w:color w:val="000000" w:themeColor="text1"/>
                <w:sz w:val="24"/>
                <w:szCs w:val="24"/>
              </w:rPr>
              <w:t xml:space="preserve">ositive </w:t>
            </w:r>
            <w:r w:rsidRPr="00182391">
              <w:rPr>
                <w:b/>
                <w:color w:val="000000" w:themeColor="text1"/>
                <w:sz w:val="24"/>
                <w:szCs w:val="24"/>
              </w:rPr>
              <w:t>self-talk statements work even if you don’t believe them at the time</w:t>
            </w:r>
            <w:r w:rsidR="005D3830">
              <w:rPr>
                <w:b/>
                <w:color w:val="000000" w:themeColor="text1"/>
                <w:sz w:val="24"/>
                <w:szCs w:val="24"/>
              </w:rPr>
              <w:t>.</w:t>
            </w:r>
            <w:r w:rsidRPr="00182391">
              <w:rPr>
                <w:b/>
                <w:color w:val="000000" w:themeColor="text1"/>
                <w:sz w:val="24"/>
                <w:szCs w:val="24"/>
              </w:rPr>
              <w:t xml:space="preserve"> Fake it to make it!</w:t>
            </w:r>
          </w:p>
          <w:p w14:paraId="4D41F63A" w14:textId="77777777" w:rsidR="001476A3" w:rsidRPr="00297C8B" w:rsidRDefault="001476A3" w:rsidP="001476A3">
            <w:pPr>
              <w:jc w:val="both"/>
              <w:rPr>
                <w:color w:val="004D44"/>
                <w:sz w:val="24"/>
                <w:szCs w:val="24"/>
              </w:rPr>
            </w:pPr>
          </w:p>
        </w:tc>
      </w:tr>
      <w:tr w:rsidR="00BE72A1" w:rsidRPr="00543A1B" w14:paraId="450754FA" w14:textId="77777777" w:rsidTr="00297C8B">
        <w:tc>
          <w:tcPr>
            <w:tcW w:w="9776" w:type="dxa"/>
          </w:tcPr>
          <w:p w14:paraId="0CC6E336" w14:textId="113A9D62" w:rsidR="00BE72A1" w:rsidRPr="00297C8B" w:rsidRDefault="00E617E0" w:rsidP="000B6D30">
            <w:pPr>
              <w:pStyle w:val="BodyText"/>
              <w:tabs>
                <w:tab w:val="left" w:pos="567"/>
                <w:tab w:val="left" w:pos="1871"/>
              </w:tabs>
              <w:autoSpaceDE/>
              <w:autoSpaceDN/>
              <w:spacing w:line="259" w:lineRule="auto"/>
              <w:ind w:right="281" w:firstLine="0"/>
              <w:jc w:val="both"/>
              <w:rPr>
                <w:b/>
                <w:color w:val="004D44"/>
                <w:sz w:val="24"/>
                <w:szCs w:val="24"/>
              </w:rPr>
            </w:pPr>
            <w:r w:rsidRPr="00E617E0">
              <w:rPr>
                <w:b/>
                <w:color w:val="004D44"/>
                <w:sz w:val="24"/>
                <w:szCs w:val="24"/>
              </w:rPr>
              <w:lastRenderedPageBreak/>
              <w:t>Unpleasant Feelings</w:t>
            </w:r>
            <w:r w:rsidR="005D3830">
              <w:rPr>
                <w:b/>
                <w:color w:val="004D44"/>
                <w:sz w:val="24"/>
                <w:szCs w:val="24"/>
              </w:rPr>
              <w:t xml:space="preserve"> or </w:t>
            </w:r>
            <w:r w:rsidRPr="00E617E0">
              <w:rPr>
                <w:b/>
                <w:color w:val="004D44"/>
                <w:sz w:val="24"/>
                <w:szCs w:val="24"/>
              </w:rPr>
              <w:t>E</w:t>
            </w:r>
            <w:r w:rsidR="00BE72A1" w:rsidRPr="00297C8B">
              <w:rPr>
                <w:b/>
                <w:color w:val="004D44"/>
                <w:sz w:val="24"/>
                <w:szCs w:val="24"/>
              </w:rPr>
              <w:t>motions</w:t>
            </w:r>
          </w:p>
        </w:tc>
      </w:tr>
      <w:tr w:rsidR="00BE72A1" w:rsidRPr="00543A1B" w14:paraId="0861F9BE" w14:textId="77777777" w:rsidTr="00297C8B">
        <w:tc>
          <w:tcPr>
            <w:tcW w:w="9776" w:type="dxa"/>
          </w:tcPr>
          <w:p w14:paraId="4553C3CD" w14:textId="4858D731" w:rsidR="00BE72A1" w:rsidRPr="00297C8B" w:rsidRDefault="001C064A" w:rsidP="000B6D30">
            <w:pPr>
              <w:pStyle w:val="BodyText"/>
              <w:tabs>
                <w:tab w:val="left" w:pos="567"/>
                <w:tab w:val="left" w:pos="1871"/>
              </w:tabs>
              <w:autoSpaceDE/>
              <w:autoSpaceDN/>
              <w:spacing w:line="259" w:lineRule="auto"/>
              <w:ind w:right="281"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297C8B">
              <w:rPr>
                <w:color w:val="000000" w:themeColor="text1"/>
                <w:sz w:val="24"/>
                <w:szCs w:val="24"/>
              </w:rPr>
              <w:t>Unpleasant feelings</w:t>
            </w:r>
            <w:r w:rsidR="005D3830">
              <w:rPr>
                <w:color w:val="000000" w:themeColor="text1"/>
                <w:sz w:val="24"/>
                <w:szCs w:val="24"/>
              </w:rPr>
              <w:t xml:space="preserve"> or </w:t>
            </w:r>
            <w:r w:rsidRPr="00297C8B">
              <w:rPr>
                <w:color w:val="000000" w:themeColor="text1"/>
                <w:sz w:val="24"/>
                <w:szCs w:val="24"/>
              </w:rPr>
              <w:t>emotions can</w:t>
            </w:r>
            <w:r w:rsidR="00064863" w:rsidRPr="00297C8B">
              <w:rPr>
                <w:color w:val="000000" w:themeColor="text1"/>
                <w:sz w:val="24"/>
                <w:szCs w:val="24"/>
              </w:rPr>
              <w:t xml:space="preserve"> follow on from unhelpful thoughts. </w:t>
            </w:r>
            <w:r w:rsidR="005D3830">
              <w:rPr>
                <w:color w:val="000000" w:themeColor="text1"/>
                <w:sz w:val="24"/>
                <w:szCs w:val="24"/>
              </w:rPr>
              <w:t>It is normal</w:t>
            </w:r>
            <w:r w:rsidR="00064863" w:rsidRPr="00297C8B">
              <w:rPr>
                <w:color w:val="000000" w:themeColor="text1"/>
                <w:sz w:val="24"/>
                <w:szCs w:val="24"/>
              </w:rPr>
              <w:t xml:space="preserve"> to feel </w:t>
            </w:r>
            <w:r w:rsidR="005D3830">
              <w:rPr>
                <w:color w:val="000000" w:themeColor="text1"/>
                <w:sz w:val="24"/>
                <w:szCs w:val="24"/>
              </w:rPr>
              <w:t xml:space="preserve">these </w:t>
            </w:r>
            <w:r w:rsidR="00170737">
              <w:rPr>
                <w:color w:val="000000" w:themeColor="text1"/>
                <w:sz w:val="24"/>
                <w:szCs w:val="24"/>
              </w:rPr>
              <w:t xml:space="preserve">in challenging times </w:t>
            </w:r>
            <w:r w:rsidR="00064863" w:rsidRPr="00297C8B">
              <w:rPr>
                <w:color w:val="000000" w:themeColor="text1"/>
                <w:sz w:val="24"/>
                <w:szCs w:val="24"/>
              </w:rPr>
              <w:t>The</w:t>
            </w:r>
            <w:r w:rsidR="005D3830">
              <w:rPr>
                <w:color w:val="000000" w:themeColor="text1"/>
                <w:sz w:val="24"/>
                <w:szCs w:val="24"/>
              </w:rPr>
              <w:t>se</w:t>
            </w:r>
            <w:r w:rsidR="00064863" w:rsidRPr="00297C8B">
              <w:rPr>
                <w:color w:val="000000" w:themeColor="text1"/>
                <w:sz w:val="24"/>
                <w:szCs w:val="24"/>
              </w:rPr>
              <w:t xml:space="preserve"> might include:</w:t>
            </w:r>
          </w:p>
          <w:p w14:paraId="398B662A" w14:textId="77777777" w:rsidR="00BE72A1" w:rsidRPr="00297C8B" w:rsidRDefault="001C064A" w:rsidP="000B6D30">
            <w:pPr>
              <w:pStyle w:val="ListParagraph"/>
              <w:numPr>
                <w:ilvl w:val="0"/>
                <w:numId w:val="29"/>
              </w:numPr>
              <w:jc w:val="both"/>
              <w:rPr>
                <w:color w:val="000000" w:themeColor="text1"/>
                <w:sz w:val="24"/>
                <w:szCs w:val="24"/>
              </w:rPr>
            </w:pPr>
            <w:r w:rsidRPr="00297C8B">
              <w:rPr>
                <w:color w:val="000000" w:themeColor="text1"/>
                <w:sz w:val="24"/>
                <w:szCs w:val="24"/>
              </w:rPr>
              <w:t xml:space="preserve">Anger </w:t>
            </w:r>
          </w:p>
          <w:p w14:paraId="33DB392B" w14:textId="77777777" w:rsidR="00BE72A1" w:rsidRPr="00297C8B" w:rsidRDefault="001C064A" w:rsidP="000B6D30">
            <w:pPr>
              <w:pStyle w:val="ListParagraph"/>
              <w:numPr>
                <w:ilvl w:val="0"/>
                <w:numId w:val="29"/>
              </w:numPr>
              <w:jc w:val="both"/>
              <w:rPr>
                <w:color w:val="000000" w:themeColor="text1"/>
                <w:sz w:val="24"/>
                <w:szCs w:val="24"/>
              </w:rPr>
            </w:pPr>
            <w:r w:rsidRPr="00297C8B">
              <w:rPr>
                <w:color w:val="000000" w:themeColor="text1"/>
                <w:sz w:val="24"/>
                <w:szCs w:val="24"/>
              </w:rPr>
              <w:t>Frustration</w:t>
            </w:r>
          </w:p>
          <w:p w14:paraId="7C2CED46" w14:textId="77777777" w:rsidR="00BE72A1" w:rsidRPr="00297C8B" w:rsidRDefault="001C064A" w:rsidP="000B6D30">
            <w:pPr>
              <w:pStyle w:val="ListParagraph"/>
              <w:numPr>
                <w:ilvl w:val="0"/>
                <w:numId w:val="29"/>
              </w:numPr>
              <w:jc w:val="both"/>
              <w:rPr>
                <w:sz w:val="24"/>
                <w:szCs w:val="24"/>
              </w:rPr>
            </w:pPr>
            <w:r w:rsidRPr="00297C8B">
              <w:rPr>
                <w:sz w:val="24"/>
                <w:szCs w:val="24"/>
              </w:rPr>
              <w:t>Disappointment</w:t>
            </w:r>
          </w:p>
          <w:p w14:paraId="6297A1A5" w14:textId="3C06BABA" w:rsidR="00BE72A1" w:rsidRPr="00297C8B" w:rsidRDefault="005D3830" w:rsidP="00F6361E">
            <w:pPr>
              <w:pStyle w:val="ListParagraph"/>
              <w:numPr>
                <w:ilvl w:val="0"/>
                <w:numId w:val="29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Feeling </w:t>
            </w:r>
            <w:r w:rsidR="003B6A3B">
              <w:rPr>
                <w:sz w:val="24"/>
                <w:szCs w:val="24"/>
              </w:rPr>
              <w:t>f</w:t>
            </w:r>
            <w:r w:rsidR="003B6A3B" w:rsidRPr="00297C8B">
              <w:rPr>
                <w:sz w:val="24"/>
                <w:szCs w:val="24"/>
              </w:rPr>
              <w:t xml:space="preserve">ed </w:t>
            </w:r>
            <w:r w:rsidR="001C064A" w:rsidRPr="00297C8B">
              <w:rPr>
                <w:sz w:val="24"/>
                <w:szCs w:val="24"/>
              </w:rPr>
              <w:t>up</w:t>
            </w:r>
          </w:p>
          <w:p w14:paraId="6E2123A9" w14:textId="77777777" w:rsidR="00BE72A1" w:rsidRPr="00297C8B" w:rsidRDefault="00BE72A1" w:rsidP="000B6D30">
            <w:pPr>
              <w:jc w:val="both"/>
              <w:rPr>
                <w:sz w:val="24"/>
                <w:szCs w:val="24"/>
              </w:rPr>
            </w:pPr>
          </w:p>
        </w:tc>
      </w:tr>
      <w:tr w:rsidR="00BE72A1" w:rsidRPr="00543A1B" w14:paraId="45EB8258" w14:textId="77777777" w:rsidTr="00297C8B">
        <w:tc>
          <w:tcPr>
            <w:tcW w:w="9776" w:type="dxa"/>
          </w:tcPr>
          <w:p w14:paraId="31B69E81" w14:textId="1C97A099" w:rsidR="00BE72A1" w:rsidRPr="00297C8B" w:rsidRDefault="00E617E0" w:rsidP="00BE72A1">
            <w:pPr>
              <w:pStyle w:val="BodyText"/>
              <w:tabs>
                <w:tab w:val="left" w:pos="567"/>
                <w:tab w:val="left" w:pos="1871"/>
              </w:tabs>
              <w:autoSpaceDE/>
              <w:autoSpaceDN/>
              <w:spacing w:line="259" w:lineRule="auto"/>
              <w:ind w:right="281" w:firstLine="0"/>
              <w:jc w:val="both"/>
              <w:rPr>
                <w:b/>
                <w:color w:val="004D44"/>
                <w:sz w:val="24"/>
                <w:szCs w:val="24"/>
              </w:rPr>
            </w:pPr>
            <w:r w:rsidRPr="00E617E0">
              <w:rPr>
                <w:b/>
                <w:color w:val="004D44"/>
                <w:sz w:val="24"/>
                <w:szCs w:val="24"/>
              </w:rPr>
              <w:t>What To D</w:t>
            </w:r>
            <w:r w:rsidR="00BE72A1" w:rsidRPr="00297C8B">
              <w:rPr>
                <w:b/>
                <w:color w:val="004D44"/>
                <w:sz w:val="24"/>
                <w:szCs w:val="24"/>
              </w:rPr>
              <w:t>o</w:t>
            </w:r>
          </w:p>
        </w:tc>
      </w:tr>
      <w:tr w:rsidR="00BE72A1" w:rsidRPr="00543A1B" w14:paraId="21294DE2" w14:textId="77777777" w:rsidTr="00297C8B">
        <w:tc>
          <w:tcPr>
            <w:tcW w:w="9776" w:type="dxa"/>
          </w:tcPr>
          <w:p w14:paraId="76F44EBF" w14:textId="3C48BAFD" w:rsidR="001476A3" w:rsidRPr="00297C8B" w:rsidRDefault="00BE72A1" w:rsidP="00297C8B">
            <w:pPr>
              <w:pStyle w:val="ListParagraph"/>
              <w:numPr>
                <w:ilvl w:val="0"/>
                <w:numId w:val="29"/>
              </w:numPr>
              <w:jc w:val="both"/>
              <w:rPr>
                <w:color w:val="000000" w:themeColor="text1"/>
                <w:sz w:val="24"/>
                <w:szCs w:val="24"/>
              </w:rPr>
            </w:pPr>
            <w:r w:rsidRPr="00297C8B">
              <w:rPr>
                <w:color w:val="000000" w:themeColor="text1"/>
                <w:sz w:val="24"/>
                <w:szCs w:val="24"/>
              </w:rPr>
              <w:t>Acknowledge your feelings</w:t>
            </w:r>
            <w:r w:rsidR="001476A3" w:rsidRPr="00297C8B">
              <w:rPr>
                <w:color w:val="000000" w:themeColor="text1"/>
                <w:sz w:val="24"/>
                <w:szCs w:val="24"/>
              </w:rPr>
              <w:t xml:space="preserve"> and remind yourself that your feelings are normal </w:t>
            </w:r>
            <w:r w:rsidR="004B421F" w:rsidRPr="00297C8B">
              <w:rPr>
                <w:color w:val="000000" w:themeColor="text1"/>
                <w:sz w:val="24"/>
                <w:szCs w:val="24"/>
              </w:rPr>
              <w:t>given the circumstances</w:t>
            </w:r>
            <w:r w:rsidR="00170737">
              <w:rPr>
                <w:color w:val="000000" w:themeColor="text1"/>
                <w:sz w:val="24"/>
                <w:szCs w:val="24"/>
              </w:rPr>
              <w:t>.</w:t>
            </w:r>
          </w:p>
          <w:p w14:paraId="157DDAFE" w14:textId="4D3A5F44" w:rsidR="00BE72A1" w:rsidRPr="00297C8B" w:rsidRDefault="00BE72A1" w:rsidP="00297C8B">
            <w:pPr>
              <w:pStyle w:val="ListParagraph"/>
              <w:numPr>
                <w:ilvl w:val="0"/>
                <w:numId w:val="29"/>
              </w:numPr>
              <w:jc w:val="both"/>
              <w:rPr>
                <w:color w:val="000000" w:themeColor="text1"/>
                <w:sz w:val="24"/>
                <w:szCs w:val="24"/>
              </w:rPr>
            </w:pPr>
            <w:r w:rsidRPr="00297C8B">
              <w:rPr>
                <w:color w:val="000000" w:themeColor="text1"/>
                <w:sz w:val="24"/>
                <w:szCs w:val="24"/>
              </w:rPr>
              <w:t xml:space="preserve">Talk to </w:t>
            </w:r>
            <w:r w:rsidR="001476A3" w:rsidRPr="00297C8B">
              <w:rPr>
                <w:color w:val="000000" w:themeColor="text1"/>
                <w:sz w:val="24"/>
                <w:szCs w:val="24"/>
              </w:rPr>
              <w:t xml:space="preserve">an </w:t>
            </w:r>
            <w:r w:rsidRPr="00297C8B">
              <w:rPr>
                <w:color w:val="000000" w:themeColor="text1"/>
                <w:sz w:val="24"/>
                <w:szCs w:val="24"/>
              </w:rPr>
              <w:t>adult or friend</w:t>
            </w:r>
            <w:r w:rsidR="00170737" w:rsidRPr="00297C8B">
              <w:rPr>
                <w:color w:val="000000" w:themeColor="text1"/>
                <w:sz w:val="24"/>
                <w:szCs w:val="24"/>
              </w:rPr>
              <w:t>.</w:t>
            </w:r>
          </w:p>
          <w:p w14:paraId="18470171" w14:textId="77777777" w:rsidR="00BE72A1" w:rsidRPr="00297C8B" w:rsidRDefault="00BE72A1" w:rsidP="00297C8B">
            <w:pPr>
              <w:pStyle w:val="ListParagraph"/>
              <w:numPr>
                <w:ilvl w:val="0"/>
                <w:numId w:val="29"/>
              </w:numPr>
              <w:jc w:val="both"/>
              <w:rPr>
                <w:color w:val="000000" w:themeColor="text1"/>
                <w:sz w:val="24"/>
                <w:szCs w:val="24"/>
              </w:rPr>
            </w:pPr>
            <w:r w:rsidRPr="00297C8B">
              <w:rPr>
                <w:color w:val="000000" w:themeColor="text1"/>
                <w:sz w:val="24"/>
                <w:szCs w:val="24"/>
              </w:rPr>
              <w:t>Name the feeling</w:t>
            </w:r>
            <w:r w:rsidR="001476A3" w:rsidRPr="00297C8B">
              <w:rPr>
                <w:color w:val="000000" w:themeColor="text1"/>
                <w:sz w:val="24"/>
                <w:szCs w:val="24"/>
              </w:rPr>
              <w:t xml:space="preserve"> and find where </w:t>
            </w:r>
            <w:r w:rsidR="00830D11" w:rsidRPr="00297C8B">
              <w:rPr>
                <w:color w:val="000000" w:themeColor="text1"/>
                <w:sz w:val="24"/>
                <w:szCs w:val="24"/>
              </w:rPr>
              <w:t>it is in</w:t>
            </w:r>
            <w:r w:rsidR="001476A3" w:rsidRPr="00297C8B">
              <w:rPr>
                <w:color w:val="000000" w:themeColor="text1"/>
                <w:sz w:val="24"/>
                <w:szCs w:val="24"/>
              </w:rPr>
              <w:t xml:space="preserve"> the body.</w:t>
            </w:r>
            <w:r w:rsidRPr="00297C8B">
              <w:rPr>
                <w:color w:val="000000" w:themeColor="text1"/>
                <w:sz w:val="24"/>
                <w:szCs w:val="24"/>
              </w:rPr>
              <w:t xml:space="preserve"> Breath</w:t>
            </w:r>
            <w:r w:rsidR="004B421F" w:rsidRPr="00297C8B">
              <w:rPr>
                <w:color w:val="000000" w:themeColor="text1"/>
                <w:sz w:val="24"/>
                <w:szCs w:val="24"/>
              </w:rPr>
              <w:t>e</w:t>
            </w:r>
            <w:r w:rsidRPr="00297C8B">
              <w:rPr>
                <w:color w:val="000000" w:themeColor="text1"/>
                <w:sz w:val="24"/>
                <w:szCs w:val="24"/>
              </w:rPr>
              <w:t xml:space="preserve"> into that area and imagine the area softening.</w:t>
            </w:r>
          </w:p>
          <w:p w14:paraId="770F043E" w14:textId="6936512D" w:rsidR="00BE72A1" w:rsidRPr="00297C8B" w:rsidRDefault="00BE72A1" w:rsidP="00297C8B">
            <w:pPr>
              <w:pStyle w:val="ListParagraph"/>
              <w:numPr>
                <w:ilvl w:val="0"/>
                <w:numId w:val="29"/>
              </w:numPr>
              <w:jc w:val="both"/>
              <w:rPr>
                <w:color w:val="000000" w:themeColor="text1"/>
                <w:sz w:val="24"/>
                <w:szCs w:val="24"/>
              </w:rPr>
            </w:pPr>
            <w:r w:rsidRPr="00297C8B">
              <w:rPr>
                <w:color w:val="000000" w:themeColor="text1"/>
                <w:sz w:val="24"/>
                <w:szCs w:val="24"/>
              </w:rPr>
              <w:t xml:space="preserve">What thought goes with the feeling? </w:t>
            </w:r>
            <w:r w:rsidR="0023153A" w:rsidRPr="00297C8B">
              <w:rPr>
                <w:color w:val="000000" w:themeColor="text1"/>
                <w:sz w:val="24"/>
                <w:szCs w:val="24"/>
              </w:rPr>
              <w:t>Challenge the thought</w:t>
            </w:r>
            <w:r w:rsidR="005D3830">
              <w:rPr>
                <w:color w:val="000000" w:themeColor="text1"/>
                <w:sz w:val="24"/>
                <w:szCs w:val="24"/>
              </w:rPr>
              <w:t>.</w:t>
            </w:r>
            <w:r w:rsidR="0023153A" w:rsidRPr="00297C8B">
              <w:rPr>
                <w:color w:val="000000" w:themeColor="text1"/>
                <w:sz w:val="24"/>
                <w:szCs w:val="24"/>
              </w:rPr>
              <w:t xml:space="preserve"> Ask</w:t>
            </w:r>
            <w:r w:rsidR="005D3830">
              <w:rPr>
                <w:color w:val="000000" w:themeColor="text1"/>
                <w:sz w:val="24"/>
                <w:szCs w:val="24"/>
              </w:rPr>
              <w:t>,</w:t>
            </w:r>
            <w:r w:rsidR="0023153A" w:rsidRPr="00297C8B">
              <w:rPr>
                <w:color w:val="000000" w:themeColor="text1"/>
                <w:sz w:val="24"/>
                <w:szCs w:val="24"/>
              </w:rPr>
              <w:t xml:space="preserve"> is this really true?</w:t>
            </w:r>
            <w:r w:rsidR="00BA082A" w:rsidRPr="00297C8B">
              <w:rPr>
                <w:color w:val="000000" w:themeColor="text1"/>
                <w:sz w:val="24"/>
                <w:szCs w:val="24"/>
              </w:rPr>
              <w:t xml:space="preserve"> </w:t>
            </w:r>
            <w:r w:rsidR="00DC056F" w:rsidRPr="00297C8B">
              <w:rPr>
                <w:color w:val="000000" w:themeColor="text1"/>
                <w:sz w:val="24"/>
                <w:szCs w:val="24"/>
              </w:rPr>
              <w:t xml:space="preserve">Or </w:t>
            </w:r>
            <w:r w:rsidR="0023153A" w:rsidRPr="00297C8B">
              <w:rPr>
                <w:color w:val="000000" w:themeColor="text1"/>
                <w:sz w:val="24"/>
                <w:szCs w:val="24"/>
              </w:rPr>
              <w:t xml:space="preserve">use a </w:t>
            </w:r>
            <w:r w:rsidR="001476A3" w:rsidRPr="00297C8B">
              <w:rPr>
                <w:color w:val="000000" w:themeColor="text1"/>
                <w:sz w:val="24"/>
                <w:szCs w:val="24"/>
              </w:rPr>
              <w:t>positive self-talk statement (see above)</w:t>
            </w:r>
            <w:r w:rsidR="00E617E0">
              <w:rPr>
                <w:color w:val="000000" w:themeColor="text1"/>
                <w:sz w:val="24"/>
                <w:szCs w:val="24"/>
              </w:rPr>
              <w:t>.</w:t>
            </w:r>
          </w:p>
          <w:p w14:paraId="1622C792" w14:textId="3706892B" w:rsidR="00BE72A1" w:rsidRPr="00297C8B" w:rsidRDefault="004B421F" w:rsidP="00297C8B">
            <w:pPr>
              <w:pStyle w:val="ListParagraph"/>
              <w:numPr>
                <w:ilvl w:val="0"/>
                <w:numId w:val="29"/>
              </w:numPr>
              <w:jc w:val="both"/>
              <w:rPr>
                <w:color w:val="000000" w:themeColor="text1"/>
                <w:sz w:val="24"/>
                <w:szCs w:val="24"/>
              </w:rPr>
            </w:pPr>
            <w:r w:rsidRPr="00297C8B">
              <w:rPr>
                <w:color w:val="000000" w:themeColor="text1"/>
                <w:sz w:val="24"/>
                <w:szCs w:val="24"/>
              </w:rPr>
              <w:t>Pick a dedicated time to explore, discuss or think about this</w:t>
            </w:r>
            <w:r w:rsidR="001476A3" w:rsidRPr="00297C8B">
              <w:rPr>
                <w:color w:val="000000" w:themeColor="text1"/>
                <w:sz w:val="24"/>
                <w:szCs w:val="24"/>
              </w:rPr>
              <w:t xml:space="preserve"> feeling</w:t>
            </w:r>
            <w:r w:rsidRPr="00297C8B">
              <w:rPr>
                <w:color w:val="000000" w:themeColor="text1"/>
                <w:sz w:val="24"/>
                <w:szCs w:val="24"/>
              </w:rPr>
              <w:t xml:space="preserve">. </w:t>
            </w:r>
            <w:r w:rsidR="001476A3" w:rsidRPr="00297C8B">
              <w:rPr>
                <w:color w:val="000000" w:themeColor="text1"/>
                <w:sz w:val="24"/>
                <w:szCs w:val="24"/>
              </w:rPr>
              <w:t xml:space="preserve">For example, </w:t>
            </w:r>
            <w:r w:rsidRPr="00297C8B">
              <w:rPr>
                <w:color w:val="000000" w:themeColor="text1"/>
                <w:sz w:val="24"/>
                <w:szCs w:val="24"/>
              </w:rPr>
              <w:t>‘</w:t>
            </w:r>
            <w:r w:rsidR="001476A3" w:rsidRPr="00297C8B">
              <w:rPr>
                <w:color w:val="000000" w:themeColor="text1"/>
                <w:sz w:val="24"/>
                <w:szCs w:val="24"/>
              </w:rPr>
              <w:t>I will worry about thi</w:t>
            </w:r>
            <w:r w:rsidRPr="00297C8B">
              <w:rPr>
                <w:color w:val="000000" w:themeColor="text1"/>
                <w:sz w:val="24"/>
                <w:szCs w:val="24"/>
              </w:rPr>
              <w:t>s at 5pm.’</w:t>
            </w:r>
            <w:r w:rsidR="00BE72A1" w:rsidRPr="00297C8B">
              <w:rPr>
                <w:color w:val="000000" w:themeColor="text1"/>
                <w:sz w:val="24"/>
                <w:szCs w:val="24"/>
              </w:rPr>
              <w:t xml:space="preserve"> Tell the feeling if it returns that you will pay attent</w:t>
            </w:r>
            <w:r w:rsidR="00E617E0">
              <w:rPr>
                <w:color w:val="000000" w:themeColor="text1"/>
                <w:sz w:val="24"/>
                <w:szCs w:val="24"/>
              </w:rPr>
              <w:t>ion to it at the dedicated time.</w:t>
            </w:r>
          </w:p>
          <w:p w14:paraId="7DB52165" w14:textId="77777777" w:rsidR="00C81B04" w:rsidRPr="00297C8B" w:rsidRDefault="00BE72A1" w:rsidP="00297C8B">
            <w:pPr>
              <w:pStyle w:val="ListParagraph"/>
              <w:numPr>
                <w:ilvl w:val="0"/>
                <w:numId w:val="29"/>
              </w:numPr>
              <w:jc w:val="both"/>
              <w:rPr>
                <w:sz w:val="24"/>
                <w:szCs w:val="24"/>
              </w:rPr>
            </w:pPr>
            <w:r w:rsidRPr="00297C8B">
              <w:rPr>
                <w:color w:val="000000" w:themeColor="text1"/>
                <w:sz w:val="24"/>
                <w:szCs w:val="24"/>
              </w:rPr>
              <w:t>Dev</w:t>
            </w:r>
            <w:r w:rsidR="001476A3" w:rsidRPr="00297C8B">
              <w:rPr>
                <w:color w:val="000000" w:themeColor="text1"/>
                <w:sz w:val="24"/>
                <w:szCs w:val="24"/>
              </w:rPr>
              <w:t xml:space="preserve">elop a coping strategy such as </w:t>
            </w:r>
          </w:p>
          <w:p w14:paraId="52A4016E" w14:textId="79FFE7B8" w:rsidR="00C81B04" w:rsidRDefault="00C81B04" w:rsidP="00C81B04">
            <w:pPr>
              <w:pStyle w:val="BodyText"/>
              <w:numPr>
                <w:ilvl w:val="0"/>
                <w:numId w:val="35"/>
              </w:numPr>
              <w:tabs>
                <w:tab w:val="left" w:pos="567"/>
                <w:tab w:val="left" w:pos="4565"/>
                <w:tab w:val="left" w:pos="4990"/>
              </w:tabs>
              <w:autoSpaceDE/>
              <w:autoSpaceDN/>
              <w:spacing w:line="259" w:lineRule="auto"/>
              <w:ind w:right="281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Pr="00FA1898">
              <w:rPr>
                <w:sz w:val="24"/>
                <w:szCs w:val="24"/>
              </w:rPr>
              <w:t xml:space="preserve">hinking of and doing something </w:t>
            </w:r>
            <w:r>
              <w:rPr>
                <w:sz w:val="24"/>
                <w:szCs w:val="24"/>
              </w:rPr>
              <w:t>that makes you feel better</w:t>
            </w:r>
          </w:p>
          <w:p w14:paraId="78D7B259" w14:textId="69696BE9" w:rsidR="00C81B04" w:rsidRPr="00D31B05" w:rsidRDefault="00C81B04" w:rsidP="00C81B04">
            <w:pPr>
              <w:pStyle w:val="BodyText"/>
              <w:numPr>
                <w:ilvl w:val="0"/>
                <w:numId w:val="35"/>
              </w:numPr>
              <w:tabs>
                <w:tab w:val="left" w:pos="567"/>
                <w:tab w:val="left" w:pos="4565"/>
                <w:tab w:val="left" w:pos="4990"/>
              </w:tabs>
              <w:autoSpaceDE/>
              <w:autoSpaceDN/>
              <w:spacing w:line="259" w:lineRule="auto"/>
              <w:ind w:right="281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A87588">
              <w:rPr>
                <w:sz w:val="24"/>
                <w:szCs w:val="24"/>
              </w:rPr>
              <w:t>hallenging the thought</w:t>
            </w:r>
            <w:r w:rsidRPr="00D31B05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ab/>
            </w:r>
            <w:r w:rsidRPr="00D31B05">
              <w:rPr>
                <w:color w:val="000000" w:themeColor="text1"/>
                <w:sz w:val="24"/>
                <w:szCs w:val="24"/>
              </w:rPr>
              <w:t>-</w:t>
            </w:r>
            <w:r>
              <w:rPr>
                <w:color w:val="000000" w:themeColor="text1"/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U</w:t>
            </w:r>
            <w:r w:rsidRPr="00A87588">
              <w:rPr>
                <w:sz w:val="24"/>
                <w:szCs w:val="24"/>
              </w:rPr>
              <w:t xml:space="preserve">sing a positive self-statement </w:t>
            </w:r>
          </w:p>
          <w:p w14:paraId="05E1F4ED" w14:textId="041E26A1" w:rsidR="00C81B04" w:rsidRDefault="00C81B04" w:rsidP="00C81B04">
            <w:pPr>
              <w:pStyle w:val="BodyText"/>
              <w:numPr>
                <w:ilvl w:val="0"/>
                <w:numId w:val="35"/>
              </w:numPr>
              <w:tabs>
                <w:tab w:val="left" w:pos="567"/>
                <w:tab w:val="left" w:pos="4565"/>
                <w:tab w:val="left" w:pos="4990"/>
              </w:tabs>
              <w:autoSpaceDE/>
              <w:autoSpaceDN/>
              <w:spacing w:line="259" w:lineRule="auto"/>
              <w:ind w:right="281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Pr="00A87588">
              <w:rPr>
                <w:sz w:val="24"/>
                <w:szCs w:val="24"/>
              </w:rPr>
              <w:t>sk</w:t>
            </w:r>
            <w:r w:rsidRPr="00C81B04">
              <w:rPr>
                <w:sz w:val="24"/>
                <w:szCs w:val="24"/>
              </w:rPr>
              <w:t>ing</w:t>
            </w:r>
            <w:r w:rsidRPr="00A87588">
              <w:rPr>
                <w:sz w:val="24"/>
                <w:szCs w:val="24"/>
              </w:rPr>
              <w:t xml:space="preserve"> for help </w:t>
            </w:r>
            <w:r>
              <w:rPr>
                <w:color w:val="000000" w:themeColor="text1"/>
                <w:sz w:val="24"/>
                <w:szCs w:val="24"/>
              </w:rPr>
              <w:tab/>
            </w:r>
            <w:r w:rsidRPr="00D31B05">
              <w:rPr>
                <w:color w:val="000000" w:themeColor="text1"/>
                <w:sz w:val="24"/>
                <w:szCs w:val="24"/>
              </w:rPr>
              <w:t>-</w:t>
            </w:r>
            <w:r>
              <w:rPr>
                <w:color w:val="000000" w:themeColor="text1"/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T</w:t>
            </w:r>
            <w:r w:rsidRPr="00A87588">
              <w:rPr>
                <w:sz w:val="24"/>
                <w:szCs w:val="24"/>
              </w:rPr>
              <w:t>alk</w:t>
            </w:r>
            <w:r w:rsidRPr="00C81B04">
              <w:rPr>
                <w:sz w:val="24"/>
                <w:szCs w:val="24"/>
              </w:rPr>
              <w:t>ing</w:t>
            </w:r>
            <w:r w:rsidRPr="00A87588">
              <w:rPr>
                <w:sz w:val="24"/>
                <w:szCs w:val="24"/>
              </w:rPr>
              <w:t xml:space="preserve"> to family</w:t>
            </w:r>
            <w:r w:rsidRPr="00C81B04">
              <w:rPr>
                <w:sz w:val="24"/>
                <w:szCs w:val="24"/>
              </w:rPr>
              <w:t xml:space="preserve"> or </w:t>
            </w:r>
            <w:r w:rsidRPr="00A87588">
              <w:rPr>
                <w:sz w:val="24"/>
                <w:szCs w:val="24"/>
              </w:rPr>
              <w:t xml:space="preserve">friends </w:t>
            </w:r>
          </w:p>
          <w:p w14:paraId="487DCD7D" w14:textId="64BDD3BC" w:rsidR="00C81B04" w:rsidRPr="00D31B05" w:rsidRDefault="00C81B04" w:rsidP="00C81B04">
            <w:pPr>
              <w:pStyle w:val="BodyText"/>
              <w:numPr>
                <w:ilvl w:val="0"/>
                <w:numId w:val="35"/>
              </w:numPr>
              <w:tabs>
                <w:tab w:val="left" w:pos="567"/>
                <w:tab w:val="left" w:pos="4565"/>
                <w:tab w:val="left" w:pos="4990"/>
              </w:tabs>
              <w:autoSpaceDE/>
              <w:autoSpaceDN/>
              <w:spacing w:line="259" w:lineRule="auto"/>
              <w:ind w:right="281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Pr="00A87588">
              <w:rPr>
                <w:sz w:val="24"/>
                <w:szCs w:val="24"/>
              </w:rPr>
              <w:t>evelop</w:t>
            </w:r>
            <w:r w:rsidRPr="00C81B04">
              <w:rPr>
                <w:sz w:val="24"/>
                <w:szCs w:val="24"/>
              </w:rPr>
              <w:t>ing</w:t>
            </w:r>
            <w:r w:rsidR="00792843">
              <w:rPr>
                <w:sz w:val="24"/>
                <w:szCs w:val="24"/>
              </w:rPr>
              <w:t xml:space="preserve"> a routine, s</w:t>
            </w:r>
            <w:r w:rsidRPr="00C81B04">
              <w:rPr>
                <w:sz w:val="24"/>
                <w:szCs w:val="24"/>
              </w:rPr>
              <w:t xml:space="preserve">ee </w:t>
            </w:r>
            <w:r w:rsidR="00792843">
              <w:rPr>
                <w:sz w:val="24"/>
                <w:szCs w:val="24"/>
              </w:rPr>
              <w:t xml:space="preserve">our </w:t>
            </w:r>
            <w:r w:rsidR="00792843" w:rsidRPr="00674523">
              <w:rPr>
                <w:sz w:val="24"/>
                <w:szCs w:val="24"/>
              </w:rPr>
              <w:t xml:space="preserve">suggested </w:t>
            </w:r>
            <w:hyperlink r:id="rId18" w:history="1">
              <w:r w:rsidR="00297C8B" w:rsidRPr="00A27128">
                <w:rPr>
                  <w:rStyle w:val="Hyperlink"/>
                </w:rPr>
                <w:t>Daily Plan</w:t>
              </w:r>
              <w:r w:rsidR="00792843" w:rsidRPr="00A27128">
                <w:rPr>
                  <w:rStyle w:val="Hyperlink"/>
                  <w:sz w:val="24"/>
                  <w:szCs w:val="24"/>
                </w:rPr>
                <w:t xml:space="preserve"> or </w:t>
              </w:r>
              <w:r w:rsidR="00297C8B" w:rsidRPr="00A27128">
                <w:rPr>
                  <w:rStyle w:val="Hyperlink"/>
                </w:rPr>
                <w:t>Blank Plan Template</w:t>
              </w:r>
            </w:hyperlink>
            <w:r w:rsidR="00297C8B" w:rsidRPr="00297C8B">
              <w:t>.</w:t>
            </w:r>
          </w:p>
          <w:p w14:paraId="4F4EE80E" w14:textId="4D1D8D18" w:rsidR="00BE72A1" w:rsidRPr="00297C8B" w:rsidRDefault="00BE72A1" w:rsidP="00297C8B">
            <w:pPr>
              <w:jc w:val="both"/>
              <w:rPr>
                <w:sz w:val="24"/>
                <w:szCs w:val="24"/>
              </w:rPr>
            </w:pPr>
          </w:p>
        </w:tc>
      </w:tr>
      <w:tr w:rsidR="00BE72A1" w:rsidRPr="00543A1B" w14:paraId="631E704B" w14:textId="77777777" w:rsidTr="00297C8B">
        <w:tc>
          <w:tcPr>
            <w:tcW w:w="9776" w:type="dxa"/>
          </w:tcPr>
          <w:p w14:paraId="489DA70D" w14:textId="07B9D059" w:rsidR="00BE72A1" w:rsidRPr="00297C8B" w:rsidRDefault="00E617E0" w:rsidP="00BE72A1">
            <w:pPr>
              <w:pStyle w:val="BodyText"/>
              <w:tabs>
                <w:tab w:val="left" w:pos="567"/>
                <w:tab w:val="left" w:pos="1871"/>
              </w:tabs>
              <w:autoSpaceDE/>
              <w:autoSpaceDN/>
              <w:spacing w:line="259" w:lineRule="auto"/>
              <w:ind w:right="281" w:firstLine="0"/>
              <w:jc w:val="both"/>
              <w:rPr>
                <w:b/>
                <w:color w:val="004D44"/>
                <w:sz w:val="24"/>
                <w:szCs w:val="24"/>
              </w:rPr>
            </w:pPr>
            <w:r w:rsidRPr="00E617E0">
              <w:rPr>
                <w:b/>
                <w:color w:val="004D44"/>
                <w:sz w:val="24"/>
                <w:szCs w:val="24"/>
              </w:rPr>
              <w:t>Unpleasant Body S</w:t>
            </w:r>
            <w:r w:rsidR="00BE72A1" w:rsidRPr="00297C8B">
              <w:rPr>
                <w:b/>
                <w:color w:val="004D44"/>
                <w:sz w:val="24"/>
                <w:szCs w:val="24"/>
              </w:rPr>
              <w:t>ensations</w:t>
            </w:r>
          </w:p>
        </w:tc>
      </w:tr>
      <w:tr w:rsidR="00BE72A1" w:rsidRPr="00543A1B" w14:paraId="55E4E653" w14:textId="77777777" w:rsidTr="00297C8B">
        <w:tc>
          <w:tcPr>
            <w:tcW w:w="9776" w:type="dxa"/>
          </w:tcPr>
          <w:p w14:paraId="30E133CA" w14:textId="2540B816" w:rsidR="00E617E0" w:rsidRPr="00182391" w:rsidRDefault="00E617E0" w:rsidP="00E617E0">
            <w:pPr>
              <w:pStyle w:val="BodyText"/>
              <w:tabs>
                <w:tab w:val="left" w:pos="567"/>
                <w:tab w:val="left" w:pos="1871"/>
              </w:tabs>
              <w:autoSpaceDE/>
              <w:autoSpaceDN/>
              <w:spacing w:line="259" w:lineRule="auto"/>
              <w:ind w:right="281"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182391">
              <w:rPr>
                <w:color w:val="000000" w:themeColor="text1"/>
                <w:sz w:val="24"/>
                <w:szCs w:val="24"/>
              </w:rPr>
              <w:t xml:space="preserve">These </w:t>
            </w:r>
            <w:r w:rsidR="005D3830">
              <w:rPr>
                <w:color w:val="000000" w:themeColor="text1"/>
                <w:sz w:val="24"/>
                <w:szCs w:val="24"/>
              </w:rPr>
              <w:t xml:space="preserve">may happen because </w:t>
            </w:r>
            <w:r w:rsidR="00572802">
              <w:rPr>
                <w:color w:val="000000" w:themeColor="text1"/>
                <w:sz w:val="24"/>
                <w:szCs w:val="24"/>
              </w:rPr>
              <w:t xml:space="preserve">you </w:t>
            </w:r>
            <w:r w:rsidR="005D3830">
              <w:rPr>
                <w:color w:val="000000" w:themeColor="text1"/>
                <w:sz w:val="24"/>
                <w:szCs w:val="24"/>
              </w:rPr>
              <w:t>are</w:t>
            </w:r>
            <w:r w:rsidRPr="00182391">
              <w:rPr>
                <w:color w:val="000000" w:themeColor="text1"/>
                <w:sz w:val="24"/>
                <w:szCs w:val="24"/>
              </w:rPr>
              <w:t xml:space="preserve"> experienc</w:t>
            </w:r>
            <w:r w:rsidR="005D3830">
              <w:rPr>
                <w:color w:val="000000" w:themeColor="text1"/>
                <w:sz w:val="24"/>
                <w:szCs w:val="24"/>
              </w:rPr>
              <w:t>ing</w:t>
            </w:r>
            <w:r w:rsidRPr="00182391">
              <w:rPr>
                <w:color w:val="000000" w:themeColor="text1"/>
                <w:sz w:val="24"/>
                <w:szCs w:val="24"/>
              </w:rPr>
              <w:t xml:space="preserve"> </w:t>
            </w:r>
            <w:r w:rsidR="005D3830">
              <w:rPr>
                <w:color w:val="000000" w:themeColor="text1"/>
                <w:sz w:val="24"/>
                <w:szCs w:val="24"/>
              </w:rPr>
              <w:t>unhelpful</w:t>
            </w:r>
            <w:r w:rsidR="005D3830" w:rsidRPr="00182391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182391">
              <w:rPr>
                <w:color w:val="000000" w:themeColor="text1"/>
                <w:sz w:val="24"/>
                <w:szCs w:val="24"/>
              </w:rPr>
              <w:t>thoughts and unpleasant emotions</w:t>
            </w:r>
            <w:r w:rsidR="005D3830">
              <w:rPr>
                <w:color w:val="000000" w:themeColor="text1"/>
                <w:sz w:val="24"/>
                <w:szCs w:val="24"/>
              </w:rPr>
              <w:t xml:space="preserve"> or </w:t>
            </w:r>
            <w:r w:rsidRPr="00182391">
              <w:rPr>
                <w:color w:val="000000" w:themeColor="text1"/>
                <w:sz w:val="24"/>
                <w:szCs w:val="24"/>
              </w:rPr>
              <w:t xml:space="preserve">feelings. They might include: </w:t>
            </w:r>
          </w:p>
          <w:p w14:paraId="4A8CA001" w14:textId="151DCF9B" w:rsidR="00E617E0" w:rsidRDefault="00E617E0" w:rsidP="00DC056F">
            <w:pPr>
              <w:pStyle w:val="BodyText"/>
              <w:numPr>
                <w:ilvl w:val="0"/>
                <w:numId w:val="35"/>
              </w:numPr>
              <w:tabs>
                <w:tab w:val="left" w:pos="567"/>
                <w:tab w:val="left" w:pos="4565"/>
                <w:tab w:val="left" w:pos="4990"/>
              </w:tabs>
              <w:autoSpaceDE/>
              <w:autoSpaceDN/>
              <w:spacing w:line="259" w:lineRule="auto"/>
              <w:ind w:right="281"/>
              <w:jc w:val="both"/>
              <w:rPr>
                <w:color w:val="000000" w:themeColor="text1"/>
                <w:sz w:val="24"/>
                <w:szCs w:val="24"/>
              </w:rPr>
            </w:pPr>
            <w:r w:rsidRPr="00D31B05">
              <w:rPr>
                <w:color w:val="000000" w:themeColor="text1"/>
                <w:sz w:val="24"/>
                <w:szCs w:val="24"/>
              </w:rPr>
              <w:t xml:space="preserve">Tense neck and </w:t>
            </w:r>
            <w:r w:rsidR="00F6361E" w:rsidRPr="00D31B05">
              <w:rPr>
                <w:color w:val="000000" w:themeColor="text1"/>
                <w:sz w:val="24"/>
                <w:szCs w:val="24"/>
              </w:rPr>
              <w:t xml:space="preserve">shoulders </w:t>
            </w:r>
            <w:r w:rsidR="00DC056F">
              <w:rPr>
                <w:color w:val="000000" w:themeColor="text1"/>
                <w:sz w:val="24"/>
                <w:szCs w:val="24"/>
              </w:rPr>
              <w:tab/>
            </w:r>
            <w:r w:rsidRPr="00D31B05">
              <w:rPr>
                <w:color w:val="000000" w:themeColor="text1"/>
                <w:sz w:val="24"/>
                <w:szCs w:val="24"/>
              </w:rPr>
              <w:t>-</w:t>
            </w:r>
            <w:r w:rsidR="00DC056F">
              <w:rPr>
                <w:color w:val="000000" w:themeColor="text1"/>
                <w:sz w:val="24"/>
                <w:szCs w:val="24"/>
              </w:rPr>
              <w:tab/>
            </w:r>
            <w:r w:rsidRPr="00D31B05">
              <w:rPr>
                <w:color w:val="000000" w:themeColor="text1"/>
                <w:sz w:val="24"/>
                <w:szCs w:val="24"/>
              </w:rPr>
              <w:t xml:space="preserve">Headaches </w:t>
            </w:r>
          </w:p>
          <w:p w14:paraId="0FE3151E" w14:textId="35E7AD8D" w:rsidR="00E617E0" w:rsidRPr="00D31B05" w:rsidRDefault="00E617E0" w:rsidP="00DC056F">
            <w:pPr>
              <w:pStyle w:val="BodyText"/>
              <w:numPr>
                <w:ilvl w:val="0"/>
                <w:numId w:val="35"/>
              </w:numPr>
              <w:tabs>
                <w:tab w:val="left" w:pos="567"/>
                <w:tab w:val="left" w:pos="4565"/>
                <w:tab w:val="left" w:pos="4990"/>
              </w:tabs>
              <w:autoSpaceDE/>
              <w:autoSpaceDN/>
              <w:spacing w:line="259" w:lineRule="auto"/>
              <w:ind w:right="281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Tiredness</w:t>
            </w:r>
            <w:r w:rsidRPr="00D31B05">
              <w:rPr>
                <w:color w:val="000000" w:themeColor="text1"/>
                <w:sz w:val="24"/>
                <w:szCs w:val="24"/>
              </w:rPr>
              <w:t xml:space="preserve"> </w:t>
            </w:r>
            <w:r w:rsidR="00DC056F">
              <w:rPr>
                <w:color w:val="000000" w:themeColor="text1"/>
                <w:sz w:val="24"/>
                <w:szCs w:val="24"/>
              </w:rPr>
              <w:tab/>
            </w:r>
            <w:r w:rsidR="00DC056F" w:rsidRPr="00D31B05">
              <w:rPr>
                <w:color w:val="000000" w:themeColor="text1"/>
                <w:sz w:val="24"/>
                <w:szCs w:val="24"/>
              </w:rPr>
              <w:t>-</w:t>
            </w:r>
            <w:r w:rsidR="00DC056F">
              <w:rPr>
                <w:color w:val="000000" w:themeColor="text1"/>
                <w:sz w:val="24"/>
                <w:szCs w:val="24"/>
              </w:rPr>
              <w:tab/>
            </w:r>
            <w:r w:rsidRPr="00D31B05">
              <w:rPr>
                <w:color w:val="000000" w:themeColor="text1"/>
                <w:sz w:val="24"/>
                <w:szCs w:val="24"/>
              </w:rPr>
              <w:t>Tummy ache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14:paraId="15ADCFB5" w14:textId="06D21C56" w:rsidR="00E617E0" w:rsidRDefault="00E617E0" w:rsidP="00DC056F">
            <w:pPr>
              <w:pStyle w:val="BodyText"/>
              <w:numPr>
                <w:ilvl w:val="0"/>
                <w:numId w:val="35"/>
              </w:numPr>
              <w:tabs>
                <w:tab w:val="left" w:pos="567"/>
                <w:tab w:val="left" w:pos="4565"/>
                <w:tab w:val="left" w:pos="4990"/>
              </w:tabs>
              <w:autoSpaceDE/>
              <w:autoSpaceDN/>
              <w:spacing w:line="259" w:lineRule="auto"/>
              <w:ind w:right="281"/>
              <w:jc w:val="both"/>
              <w:rPr>
                <w:color w:val="000000" w:themeColor="text1"/>
                <w:sz w:val="24"/>
                <w:szCs w:val="24"/>
              </w:rPr>
            </w:pPr>
            <w:r w:rsidRPr="00D31B05">
              <w:rPr>
                <w:color w:val="000000" w:themeColor="text1"/>
                <w:sz w:val="24"/>
                <w:szCs w:val="24"/>
              </w:rPr>
              <w:t xml:space="preserve">Change in appetite  </w:t>
            </w:r>
            <w:r w:rsidR="00DC056F">
              <w:rPr>
                <w:color w:val="000000" w:themeColor="text1"/>
                <w:sz w:val="24"/>
                <w:szCs w:val="24"/>
              </w:rPr>
              <w:tab/>
            </w:r>
            <w:r w:rsidR="00DC056F" w:rsidRPr="00D31B05">
              <w:rPr>
                <w:color w:val="000000" w:themeColor="text1"/>
                <w:sz w:val="24"/>
                <w:szCs w:val="24"/>
              </w:rPr>
              <w:t>-</w:t>
            </w:r>
            <w:r w:rsidR="00DC056F">
              <w:rPr>
                <w:color w:val="000000" w:themeColor="text1"/>
                <w:sz w:val="24"/>
                <w:szCs w:val="24"/>
              </w:rPr>
              <w:tab/>
            </w:r>
            <w:r w:rsidRPr="00D31B05">
              <w:rPr>
                <w:color w:val="000000" w:themeColor="text1"/>
                <w:sz w:val="24"/>
                <w:szCs w:val="24"/>
              </w:rPr>
              <w:t>Butterflies in tummy</w:t>
            </w:r>
          </w:p>
          <w:p w14:paraId="480601E2" w14:textId="77777777" w:rsidR="00E617E0" w:rsidRPr="00D31B05" w:rsidRDefault="00E617E0" w:rsidP="00DC056F">
            <w:pPr>
              <w:pStyle w:val="BodyText"/>
              <w:numPr>
                <w:ilvl w:val="0"/>
                <w:numId w:val="35"/>
              </w:numPr>
              <w:tabs>
                <w:tab w:val="left" w:pos="567"/>
                <w:tab w:val="left" w:pos="4565"/>
                <w:tab w:val="left" w:pos="4990"/>
              </w:tabs>
              <w:autoSpaceDE/>
              <w:autoSpaceDN/>
              <w:spacing w:line="259" w:lineRule="auto"/>
              <w:ind w:right="281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Difficulty settling</w:t>
            </w:r>
          </w:p>
          <w:p w14:paraId="657F0B64" w14:textId="77777777" w:rsidR="00064863" w:rsidRPr="00297C8B" w:rsidRDefault="00064863" w:rsidP="00BE72A1">
            <w:pPr>
              <w:pStyle w:val="BodyText"/>
              <w:tabs>
                <w:tab w:val="left" w:pos="567"/>
                <w:tab w:val="left" w:pos="1871"/>
              </w:tabs>
              <w:autoSpaceDE/>
              <w:autoSpaceDN/>
              <w:spacing w:line="259" w:lineRule="auto"/>
              <w:ind w:right="281" w:firstLine="0"/>
              <w:jc w:val="both"/>
              <w:rPr>
                <w:color w:val="000000" w:themeColor="text1"/>
                <w:sz w:val="24"/>
                <w:szCs w:val="24"/>
                <w:u w:val="single"/>
              </w:rPr>
            </w:pPr>
          </w:p>
        </w:tc>
      </w:tr>
      <w:tr w:rsidR="00BE72A1" w:rsidRPr="00543A1B" w14:paraId="3EF26399" w14:textId="77777777" w:rsidTr="00297C8B">
        <w:tc>
          <w:tcPr>
            <w:tcW w:w="9776" w:type="dxa"/>
          </w:tcPr>
          <w:p w14:paraId="4964E6AD" w14:textId="1F10CADC" w:rsidR="00BE72A1" w:rsidRPr="00297C8B" w:rsidRDefault="00BE72A1" w:rsidP="00BE72A1">
            <w:pPr>
              <w:jc w:val="both"/>
              <w:rPr>
                <w:b/>
                <w:color w:val="004D44"/>
                <w:sz w:val="24"/>
                <w:szCs w:val="24"/>
              </w:rPr>
            </w:pPr>
            <w:r w:rsidRPr="00297C8B">
              <w:rPr>
                <w:b/>
                <w:color w:val="004D44"/>
                <w:sz w:val="24"/>
                <w:szCs w:val="24"/>
              </w:rPr>
              <w:t xml:space="preserve">What </w:t>
            </w:r>
            <w:r w:rsidR="00E617E0">
              <w:rPr>
                <w:b/>
                <w:color w:val="004D44"/>
                <w:sz w:val="24"/>
                <w:szCs w:val="24"/>
              </w:rPr>
              <w:t>T</w:t>
            </w:r>
            <w:r w:rsidRPr="00297C8B">
              <w:rPr>
                <w:b/>
                <w:color w:val="004D44"/>
                <w:sz w:val="24"/>
                <w:szCs w:val="24"/>
              </w:rPr>
              <w:t xml:space="preserve">o </w:t>
            </w:r>
            <w:r w:rsidR="00E617E0">
              <w:rPr>
                <w:b/>
                <w:color w:val="004D44"/>
                <w:sz w:val="24"/>
                <w:szCs w:val="24"/>
              </w:rPr>
              <w:t>D</w:t>
            </w:r>
            <w:r w:rsidRPr="00297C8B">
              <w:rPr>
                <w:b/>
                <w:color w:val="004D44"/>
                <w:sz w:val="24"/>
                <w:szCs w:val="24"/>
              </w:rPr>
              <w:t>o</w:t>
            </w:r>
          </w:p>
        </w:tc>
      </w:tr>
      <w:tr w:rsidR="00BE72A1" w:rsidRPr="00543A1B" w14:paraId="57C14CE2" w14:textId="77777777" w:rsidTr="00297C8B">
        <w:tc>
          <w:tcPr>
            <w:tcW w:w="9776" w:type="dxa"/>
          </w:tcPr>
          <w:p w14:paraId="73E3BBDF" w14:textId="36116BA7" w:rsidR="00064863" w:rsidRPr="00297C8B" w:rsidRDefault="00BE72A1" w:rsidP="00297C8B">
            <w:pPr>
              <w:pStyle w:val="ListParagraph"/>
              <w:numPr>
                <w:ilvl w:val="0"/>
                <w:numId w:val="29"/>
              </w:numPr>
              <w:jc w:val="both"/>
              <w:rPr>
                <w:color w:val="000000" w:themeColor="text1"/>
                <w:sz w:val="24"/>
                <w:szCs w:val="24"/>
              </w:rPr>
            </w:pPr>
            <w:r w:rsidRPr="00297C8B">
              <w:rPr>
                <w:color w:val="000000" w:themeColor="text1"/>
                <w:sz w:val="24"/>
                <w:szCs w:val="24"/>
              </w:rPr>
              <w:t xml:space="preserve">Acknowledge </w:t>
            </w:r>
            <w:r w:rsidR="005D3830">
              <w:rPr>
                <w:color w:val="000000" w:themeColor="text1"/>
                <w:sz w:val="24"/>
                <w:szCs w:val="24"/>
              </w:rPr>
              <w:t>the</w:t>
            </w:r>
            <w:r w:rsidRPr="00297C8B">
              <w:rPr>
                <w:color w:val="000000" w:themeColor="text1"/>
                <w:sz w:val="24"/>
                <w:szCs w:val="24"/>
              </w:rPr>
              <w:t xml:space="preserve"> sensations</w:t>
            </w:r>
            <w:r w:rsidR="00064863" w:rsidRPr="00297C8B">
              <w:rPr>
                <w:color w:val="000000" w:themeColor="text1"/>
                <w:sz w:val="24"/>
                <w:szCs w:val="24"/>
              </w:rPr>
              <w:t xml:space="preserve"> and remember it is normal to have </w:t>
            </w:r>
            <w:r w:rsidR="005D3830">
              <w:rPr>
                <w:color w:val="000000" w:themeColor="text1"/>
                <w:sz w:val="24"/>
                <w:szCs w:val="24"/>
              </w:rPr>
              <w:t>these</w:t>
            </w:r>
            <w:r w:rsidR="00064863" w:rsidRPr="00297C8B">
              <w:rPr>
                <w:color w:val="000000" w:themeColor="text1"/>
                <w:sz w:val="24"/>
                <w:szCs w:val="24"/>
              </w:rPr>
              <w:t xml:space="preserve"> at times of stress</w:t>
            </w:r>
          </w:p>
          <w:p w14:paraId="02AB4B4F" w14:textId="555BC4E7" w:rsidR="00BE72A1" w:rsidRPr="00297C8B" w:rsidRDefault="00BE72A1" w:rsidP="00297C8B">
            <w:pPr>
              <w:pStyle w:val="ListParagraph"/>
              <w:numPr>
                <w:ilvl w:val="0"/>
                <w:numId w:val="29"/>
              </w:numPr>
              <w:jc w:val="both"/>
              <w:rPr>
                <w:color w:val="000000" w:themeColor="text1"/>
                <w:sz w:val="24"/>
                <w:szCs w:val="24"/>
              </w:rPr>
            </w:pPr>
            <w:r w:rsidRPr="00297C8B">
              <w:rPr>
                <w:color w:val="000000" w:themeColor="text1"/>
                <w:sz w:val="24"/>
                <w:szCs w:val="24"/>
              </w:rPr>
              <w:t>Talk to an adult or friend</w:t>
            </w:r>
            <w:r w:rsidR="00E617E0" w:rsidRPr="00297C8B">
              <w:rPr>
                <w:color w:val="000000" w:themeColor="text1"/>
                <w:sz w:val="24"/>
                <w:szCs w:val="24"/>
              </w:rPr>
              <w:t xml:space="preserve"> about </w:t>
            </w:r>
            <w:r w:rsidR="005D3830">
              <w:rPr>
                <w:color w:val="000000" w:themeColor="text1"/>
                <w:sz w:val="24"/>
                <w:szCs w:val="24"/>
              </w:rPr>
              <w:t>this</w:t>
            </w:r>
          </w:p>
          <w:p w14:paraId="1945ACD2" w14:textId="51C81320" w:rsidR="00BE72A1" w:rsidRPr="00297C8B" w:rsidRDefault="00BE72A1" w:rsidP="00297C8B">
            <w:pPr>
              <w:pStyle w:val="ListParagraph"/>
              <w:numPr>
                <w:ilvl w:val="0"/>
                <w:numId w:val="29"/>
              </w:numPr>
              <w:jc w:val="both"/>
              <w:rPr>
                <w:color w:val="000000" w:themeColor="text1"/>
                <w:sz w:val="24"/>
                <w:szCs w:val="24"/>
              </w:rPr>
            </w:pPr>
            <w:r w:rsidRPr="00297C8B">
              <w:rPr>
                <w:color w:val="000000" w:themeColor="text1"/>
                <w:sz w:val="24"/>
                <w:szCs w:val="24"/>
              </w:rPr>
              <w:t>Name the body sensation</w:t>
            </w:r>
            <w:r w:rsidR="00064863" w:rsidRPr="00297C8B">
              <w:rPr>
                <w:color w:val="000000" w:themeColor="text1"/>
                <w:sz w:val="24"/>
                <w:szCs w:val="24"/>
              </w:rPr>
              <w:t xml:space="preserve"> and find w</w:t>
            </w:r>
            <w:r w:rsidRPr="00297C8B">
              <w:rPr>
                <w:color w:val="000000" w:themeColor="text1"/>
                <w:sz w:val="24"/>
                <w:szCs w:val="24"/>
              </w:rPr>
              <w:t xml:space="preserve">here </w:t>
            </w:r>
            <w:r w:rsidR="00E617E0" w:rsidRPr="00297C8B">
              <w:rPr>
                <w:color w:val="000000" w:themeColor="text1"/>
                <w:sz w:val="24"/>
                <w:szCs w:val="24"/>
              </w:rPr>
              <w:t xml:space="preserve">it is in </w:t>
            </w:r>
            <w:r w:rsidR="009E1C6B" w:rsidRPr="00297C8B">
              <w:rPr>
                <w:color w:val="000000" w:themeColor="text1"/>
                <w:sz w:val="24"/>
                <w:szCs w:val="24"/>
              </w:rPr>
              <w:t xml:space="preserve">your </w:t>
            </w:r>
            <w:r w:rsidR="00E617E0" w:rsidRPr="00297C8B">
              <w:rPr>
                <w:color w:val="000000" w:themeColor="text1"/>
                <w:sz w:val="24"/>
                <w:szCs w:val="24"/>
              </w:rPr>
              <w:t>body.</w:t>
            </w:r>
            <w:r w:rsidRPr="00297C8B">
              <w:rPr>
                <w:color w:val="000000" w:themeColor="text1"/>
                <w:sz w:val="24"/>
                <w:szCs w:val="24"/>
              </w:rPr>
              <w:t xml:space="preserve"> Breathe into the area and imagine the area softening</w:t>
            </w:r>
          </w:p>
          <w:p w14:paraId="2103B553" w14:textId="58C83DBE" w:rsidR="00BE72A1" w:rsidRPr="00297C8B" w:rsidRDefault="00BE72A1" w:rsidP="00297C8B">
            <w:pPr>
              <w:pStyle w:val="ListParagraph"/>
              <w:numPr>
                <w:ilvl w:val="0"/>
                <w:numId w:val="29"/>
              </w:numPr>
              <w:jc w:val="both"/>
              <w:rPr>
                <w:color w:val="000000" w:themeColor="text1"/>
                <w:sz w:val="24"/>
                <w:szCs w:val="24"/>
              </w:rPr>
            </w:pPr>
            <w:r w:rsidRPr="00297C8B">
              <w:rPr>
                <w:color w:val="000000" w:themeColor="text1"/>
                <w:sz w:val="24"/>
                <w:szCs w:val="24"/>
              </w:rPr>
              <w:t xml:space="preserve">Practice calming strategies regularly such as breathing, visualisations, </w:t>
            </w:r>
            <w:r w:rsidR="00064863" w:rsidRPr="00297C8B">
              <w:rPr>
                <w:color w:val="000000" w:themeColor="text1"/>
                <w:sz w:val="24"/>
                <w:szCs w:val="24"/>
              </w:rPr>
              <w:t xml:space="preserve">and </w:t>
            </w:r>
            <w:r w:rsidRPr="00297C8B">
              <w:rPr>
                <w:color w:val="000000" w:themeColor="text1"/>
                <w:sz w:val="24"/>
                <w:szCs w:val="24"/>
              </w:rPr>
              <w:t>mindfulness</w:t>
            </w:r>
            <w:r w:rsidR="009E1C6B" w:rsidRPr="00297C8B">
              <w:rPr>
                <w:color w:val="000000" w:themeColor="text1"/>
                <w:sz w:val="24"/>
                <w:szCs w:val="24"/>
              </w:rPr>
              <w:t xml:space="preserve">. </w:t>
            </w:r>
            <w:r w:rsidR="00064863" w:rsidRPr="00297C8B">
              <w:rPr>
                <w:color w:val="000000" w:themeColor="text1"/>
                <w:sz w:val="24"/>
                <w:szCs w:val="24"/>
              </w:rPr>
              <w:t xml:space="preserve"> </w:t>
            </w:r>
            <w:r w:rsidR="004B421F" w:rsidRPr="00297C8B">
              <w:rPr>
                <w:color w:val="000000" w:themeColor="text1"/>
                <w:sz w:val="24"/>
                <w:szCs w:val="24"/>
              </w:rPr>
              <w:t xml:space="preserve">See NEPS relaxation documents </w:t>
            </w:r>
            <w:hyperlink r:id="rId19" w:history="1">
              <w:r w:rsidR="00266B61" w:rsidRPr="00297C8B">
                <w:rPr>
                  <w:color w:val="000000" w:themeColor="text1"/>
                </w:rPr>
                <w:t>here</w:t>
              </w:r>
            </w:hyperlink>
            <w:r w:rsidR="00266B61" w:rsidRPr="00297C8B">
              <w:rPr>
                <w:color w:val="000000" w:themeColor="text1"/>
                <w:sz w:val="24"/>
                <w:szCs w:val="24"/>
              </w:rPr>
              <w:t xml:space="preserve"> and podcast </w:t>
            </w:r>
            <w:hyperlink r:id="rId20" w:history="1">
              <w:r w:rsidR="00266B61" w:rsidRPr="00572802">
                <w:rPr>
                  <w:color w:val="2E74B5" w:themeColor="accent1" w:themeShade="BF"/>
                </w:rPr>
                <w:t>here</w:t>
              </w:r>
            </w:hyperlink>
            <w:r w:rsidR="00345D6B" w:rsidRPr="00572802">
              <w:rPr>
                <w:color w:val="2E74B5" w:themeColor="accent1" w:themeShade="BF"/>
              </w:rPr>
              <w:t>.</w:t>
            </w:r>
          </w:p>
          <w:p w14:paraId="264FEAFB" w14:textId="0B2D6D96" w:rsidR="00BE72A1" w:rsidRPr="00297C8B" w:rsidRDefault="00BE72A1" w:rsidP="00297C8B">
            <w:pPr>
              <w:pStyle w:val="ListParagraph"/>
              <w:numPr>
                <w:ilvl w:val="0"/>
                <w:numId w:val="29"/>
              </w:numPr>
              <w:jc w:val="both"/>
              <w:rPr>
                <w:color w:val="000000" w:themeColor="text1"/>
                <w:sz w:val="24"/>
                <w:szCs w:val="24"/>
              </w:rPr>
            </w:pPr>
            <w:r w:rsidRPr="00297C8B">
              <w:rPr>
                <w:color w:val="000000" w:themeColor="text1"/>
                <w:sz w:val="24"/>
                <w:szCs w:val="24"/>
              </w:rPr>
              <w:lastRenderedPageBreak/>
              <w:t>Include exercise in your daily routine</w:t>
            </w:r>
            <w:r w:rsidR="00E617E0">
              <w:rPr>
                <w:color w:val="000000" w:themeColor="text1"/>
                <w:sz w:val="24"/>
                <w:szCs w:val="24"/>
              </w:rPr>
              <w:t>.</w:t>
            </w:r>
          </w:p>
          <w:p w14:paraId="62F66337" w14:textId="2B9E9AD0" w:rsidR="00BE72A1" w:rsidRPr="00297C8B" w:rsidRDefault="00BE72A1" w:rsidP="00297C8B">
            <w:pPr>
              <w:pStyle w:val="ListParagraph"/>
              <w:numPr>
                <w:ilvl w:val="0"/>
                <w:numId w:val="29"/>
              </w:numPr>
              <w:jc w:val="both"/>
              <w:rPr>
                <w:color w:val="000000" w:themeColor="text1"/>
                <w:sz w:val="24"/>
                <w:szCs w:val="24"/>
              </w:rPr>
            </w:pPr>
            <w:r w:rsidRPr="00297C8B">
              <w:rPr>
                <w:color w:val="000000" w:themeColor="text1"/>
                <w:sz w:val="24"/>
                <w:szCs w:val="24"/>
              </w:rPr>
              <w:t>Have a bath</w:t>
            </w:r>
            <w:r w:rsidR="00064863" w:rsidRPr="00297C8B">
              <w:rPr>
                <w:color w:val="000000" w:themeColor="text1"/>
                <w:sz w:val="24"/>
                <w:szCs w:val="24"/>
              </w:rPr>
              <w:t xml:space="preserve"> or shower</w:t>
            </w:r>
            <w:r w:rsidR="009E1C6B">
              <w:rPr>
                <w:color w:val="000000" w:themeColor="text1"/>
                <w:sz w:val="24"/>
                <w:szCs w:val="24"/>
              </w:rPr>
              <w:t>, these</w:t>
            </w:r>
            <w:r w:rsidR="00DC056F">
              <w:rPr>
                <w:color w:val="000000" w:themeColor="text1"/>
                <w:sz w:val="24"/>
                <w:szCs w:val="24"/>
              </w:rPr>
              <w:t xml:space="preserve"> </w:t>
            </w:r>
            <w:r w:rsidR="00170737">
              <w:rPr>
                <w:color w:val="000000" w:themeColor="text1"/>
                <w:sz w:val="24"/>
                <w:szCs w:val="24"/>
              </w:rPr>
              <w:t>can calm the body and help you relax</w:t>
            </w:r>
          </w:p>
          <w:p w14:paraId="2149327D" w14:textId="3E4510C8" w:rsidR="00BE72A1" w:rsidRPr="00297C8B" w:rsidRDefault="00BE72A1" w:rsidP="00297C8B">
            <w:pPr>
              <w:pStyle w:val="ListParagraph"/>
              <w:numPr>
                <w:ilvl w:val="0"/>
                <w:numId w:val="29"/>
              </w:numPr>
              <w:jc w:val="both"/>
              <w:rPr>
                <w:color w:val="000000" w:themeColor="text1"/>
                <w:sz w:val="24"/>
                <w:szCs w:val="24"/>
              </w:rPr>
            </w:pPr>
            <w:r w:rsidRPr="00297C8B">
              <w:rPr>
                <w:color w:val="000000" w:themeColor="text1"/>
                <w:sz w:val="24"/>
                <w:szCs w:val="24"/>
              </w:rPr>
              <w:t xml:space="preserve">Have a massage (sibling, parent can give a neck rub) </w:t>
            </w:r>
            <w:r w:rsidR="00064863" w:rsidRPr="00297C8B">
              <w:rPr>
                <w:color w:val="000000" w:themeColor="text1"/>
                <w:sz w:val="24"/>
                <w:szCs w:val="24"/>
              </w:rPr>
              <w:t xml:space="preserve">or </w:t>
            </w:r>
            <w:r w:rsidRPr="00297C8B">
              <w:rPr>
                <w:color w:val="000000" w:themeColor="text1"/>
                <w:sz w:val="24"/>
                <w:szCs w:val="24"/>
              </w:rPr>
              <w:t xml:space="preserve">use a gym ball or roller to massage tense parts of </w:t>
            </w:r>
            <w:r w:rsidR="009E1C6B" w:rsidRPr="00297C8B">
              <w:rPr>
                <w:color w:val="000000" w:themeColor="text1"/>
                <w:sz w:val="24"/>
                <w:szCs w:val="24"/>
              </w:rPr>
              <w:t xml:space="preserve">your </w:t>
            </w:r>
            <w:r w:rsidRPr="00297C8B">
              <w:rPr>
                <w:color w:val="000000" w:themeColor="text1"/>
                <w:sz w:val="24"/>
                <w:szCs w:val="24"/>
              </w:rPr>
              <w:t>body</w:t>
            </w:r>
          </w:p>
          <w:p w14:paraId="1022A268" w14:textId="7AA1A963" w:rsidR="00BE72A1" w:rsidRPr="00297C8B" w:rsidRDefault="00064863" w:rsidP="00297C8B">
            <w:pPr>
              <w:pStyle w:val="ListParagraph"/>
              <w:numPr>
                <w:ilvl w:val="0"/>
                <w:numId w:val="29"/>
              </w:numPr>
              <w:jc w:val="both"/>
              <w:rPr>
                <w:color w:val="000000" w:themeColor="text1"/>
                <w:sz w:val="24"/>
                <w:szCs w:val="24"/>
              </w:rPr>
            </w:pPr>
            <w:r w:rsidRPr="00297C8B">
              <w:rPr>
                <w:color w:val="000000" w:themeColor="text1"/>
                <w:sz w:val="24"/>
                <w:szCs w:val="24"/>
              </w:rPr>
              <w:t>Practice positive self-</w:t>
            </w:r>
            <w:r w:rsidR="00BE72A1" w:rsidRPr="00297C8B">
              <w:rPr>
                <w:color w:val="000000" w:themeColor="text1"/>
                <w:sz w:val="24"/>
                <w:szCs w:val="24"/>
              </w:rPr>
              <w:t>talk statements</w:t>
            </w:r>
          </w:p>
          <w:p w14:paraId="1BBD1DB7" w14:textId="3DE983F0" w:rsidR="00BE72A1" w:rsidRPr="00297C8B" w:rsidRDefault="005D3830" w:rsidP="00297C8B">
            <w:pPr>
              <w:pStyle w:val="ListParagraph"/>
              <w:numPr>
                <w:ilvl w:val="0"/>
                <w:numId w:val="29"/>
              </w:num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Sleep is really important</w:t>
            </w:r>
            <w:r w:rsidR="00AF48A1">
              <w:rPr>
                <w:color w:val="000000" w:themeColor="text1"/>
                <w:sz w:val="24"/>
                <w:szCs w:val="24"/>
              </w:rPr>
              <w:t xml:space="preserve"> so have </w:t>
            </w:r>
            <w:r w:rsidR="00BE72A1" w:rsidRPr="00297C8B">
              <w:rPr>
                <w:color w:val="000000" w:themeColor="text1"/>
                <w:sz w:val="24"/>
                <w:szCs w:val="24"/>
              </w:rPr>
              <w:t>a good bedtime routine</w:t>
            </w:r>
            <w:r w:rsidR="00AF48A1">
              <w:rPr>
                <w:color w:val="000000" w:themeColor="text1"/>
                <w:sz w:val="24"/>
                <w:szCs w:val="24"/>
              </w:rPr>
              <w:t xml:space="preserve">. Things that help </w:t>
            </w:r>
            <w:r w:rsidR="00603EDB">
              <w:rPr>
                <w:color w:val="000000" w:themeColor="text1"/>
                <w:sz w:val="24"/>
                <w:szCs w:val="24"/>
              </w:rPr>
              <w:t>include</w:t>
            </w:r>
            <w:r w:rsidR="00603EDB" w:rsidRPr="00297C8B">
              <w:rPr>
                <w:color w:val="000000" w:themeColor="text1"/>
                <w:sz w:val="24"/>
                <w:szCs w:val="24"/>
              </w:rPr>
              <w:t xml:space="preserve"> </w:t>
            </w:r>
            <w:r w:rsidR="00603EDB">
              <w:rPr>
                <w:color w:val="000000" w:themeColor="text1"/>
                <w:sz w:val="24"/>
                <w:szCs w:val="24"/>
              </w:rPr>
              <w:t>avoiding</w:t>
            </w:r>
            <w:r w:rsidR="00572802">
              <w:rPr>
                <w:color w:val="000000" w:themeColor="text1"/>
                <w:sz w:val="24"/>
                <w:szCs w:val="24"/>
              </w:rPr>
              <w:t xml:space="preserve"> </w:t>
            </w:r>
            <w:r w:rsidR="00AF48A1">
              <w:rPr>
                <w:color w:val="000000" w:themeColor="text1"/>
                <w:sz w:val="24"/>
                <w:szCs w:val="24"/>
              </w:rPr>
              <w:t>technology for</w:t>
            </w:r>
            <w:r w:rsidR="00BE72A1" w:rsidRPr="00297C8B">
              <w:rPr>
                <w:color w:val="000000" w:themeColor="text1"/>
                <w:sz w:val="24"/>
                <w:szCs w:val="24"/>
              </w:rPr>
              <w:t xml:space="preserve"> an hour before bedtime. Don</w:t>
            </w:r>
            <w:r w:rsidR="00AF48A1">
              <w:rPr>
                <w:color w:val="000000" w:themeColor="text1"/>
                <w:sz w:val="24"/>
                <w:szCs w:val="24"/>
              </w:rPr>
              <w:t>’</w:t>
            </w:r>
            <w:r w:rsidR="00BE72A1" w:rsidRPr="00297C8B">
              <w:rPr>
                <w:color w:val="000000" w:themeColor="text1"/>
                <w:sz w:val="24"/>
                <w:szCs w:val="24"/>
              </w:rPr>
              <w:t>t exercise too near bedtime</w:t>
            </w:r>
            <w:r w:rsidR="00AF48A1">
              <w:rPr>
                <w:color w:val="000000" w:themeColor="text1"/>
                <w:sz w:val="24"/>
                <w:szCs w:val="24"/>
              </w:rPr>
              <w:t>, this is better done during the daytime</w:t>
            </w:r>
            <w:r w:rsidR="00BE72A1" w:rsidRPr="00297C8B">
              <w:rPr>
                <w:color w:val="000000" w:themeColor="text1"/>
                <w:sz w:val="24"/>
                <w:szCs w:val="24"/>
              </w:rPr>
              <w:t xml:space="preserve">.  </w:t>
            </w:r>
            <w:r w:rsidR="009E1C6B" w:rsidRPr="00297C8B">
              <w:rPr>
                <w:color w:val="000000" w:themeColor="text1"/>
                <w:sz w:val="24"/>
                <w:szCs w:val="24"/>
              </w:rPr>
              <w:t xml:space="preserve">Avoid eating too much before </w:t>
            </w:r>
            <w:r w:rsidR="004260C0">
              <w:rPr>
                <w:color w:val="000000" w:themeColor="text1"/>
                <w:sz w:val="24"/>
                <w:szCs w:val="24"/>
              </w:rPr>
              <w:t>you go</w:t>
            </w:r>
            <w:r w:rsidR="004260C0" w:rsidRPr="00297C8B">
              <w:rPr>
                <w:color w:val="000000" w:themeColor="text1"/>
                <w:sz w:val="24"/>
                <w:szCs w:val="24"/>
              </w:rPr>
              <w:t xml:space="preserve"> </w:t>
            </w:r>
            <w:r w:rsidR="009E1C6B" w:rsidRPr="00297C8B">
              <w:rPr>
                <w:color w:val="000000" w:themeColor="text1"/>
                <w:sz w:val="24"/>
                <w:szCs w:val="24"/>
              </w:rPr>
              <w:t>to bed.</w:t>
            </w:r>
            <w:r w:rsidR="00BE72A1" w:rsidRPr="00297C8B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14:paraId="4129B638" w14:textId="1DB8519C" w:rsidR="00BE72A1" w:rsidRDefault="00BE72A1" w:rsidP="00297C8B">
            <w:pPr>
              <w:pStyle w:val="ListParagraph"/>
              <w:numPr>
                <w:ilvl w:val="0"/>
                <w:numId w:val="29"/>
              </w:numPr>
              <w:jc w:val="both"/>
              <w:rPr>
                <w:color w:val="000000" w:themeColor="text1"/>
                <w:sz w:val="24"/>
                <w:szCs w:val="24"/>
              </w:rPr>
            </w:pPr>
            <w:r w:rsidRPr="00297C8B">
              <w:rPr>
                <w:color w:val="000000" w:themeColor="text1"/>
                <w:sz w:val="24"/>
                <w:szCs w:val="24"/>
              </w:rPr>
              <w:t xml:space="preserve">Keep in touch with </w:t>
            </w:r>
            <w:r w:rsidR="009E1C6B">
              <w:rPr>
                <w:color w:val="000000" w:themeColor="text1"/>
                <w:sz w:val="24"/>
                <w:szCs w:val="24"/>
              </w:rPr>
              <w:t xml:space="preserve">your </w:t>
            </w:r>
            <w:r w:rsidRPr="00297C8B">
              <w:rPr>
                <w:color w:val="000000" w:themeColor="text1"/>
                <w:sz w:val="24"/>
                <w:szCs w:val="24"/>
              </w:rPr>
              <w:t xml:space="preserve">friends.  </w:t>
            </w:r>
          </w:p>
          <w:p w14:paraId="662D6779" w14:textId="503A3CAA" w:rsidR="00A27128" w:rsidRPr="00297C8B" w:rsidRDefault="00A27128" w:rsidP="00A27128">
            <w:pPr>
              <w:pStyle w:val="ListParagraph"/>
              <w:numPr>
                <w:ilvl w:val="0"/>
                <w:numId w:val="29"/>
              </w:numPr>
              <w:jc w:val="both"/>
              <w:rPr>
                <w:color w:val="000000" w:themeColor="text1"/>
                <w:sz w:val="24"/>
                <w:szCs w:val="24"/>
              </w:rPr>
            </w:pPr>
            <w:r w:rsidRPr="00297C8B">
              <w:rPr>
                <w:color w:val="000000" w:themeColor="text1"/>
                <w:sz w:val="24"/>
                <w:szCs w:val="24"/>
              </w:rPr>
              <w:t xml:space="preserve">If you </w:t>
            </w:r>
            <w:r>
              <w:rPr>
                <w:color w:val="000000" w:themeColor="text1"/>
                <w:sz w:val="24"/>
                <w:szCs w:val="24"/>
              </w:rPr>
              <w:t xml:space="preserve">continue to be worried you can always talk to </w:t>
            </w:r>
            <w:r w:rsidR="00603EDB">
              <w:rPr>
                <w:color w:val="000000" w:themeColor="text1"/>
                <w:sz w:val="24"/>
                <w:szCs w:val="24"/>
              </w:rPr>
              <w:t xml:space="preserve">your </w:t>
            </w:r>
            <w:r w:rsidR="00603EDB" w:rsidRPr="00297C8B">
              <w:rPr>
                <w:color w:val="000000" w:themeColor="text1"/>
                <w:sz w:val="24"/>
                <w:szCs w:val="24"/>
              </w:rPr>
              <w:t>G.P</w:t>
            </w:r>
            <w:r w:rsidRPr="00297C8B">
              <w:rPr>
                <w:color w:val="000000" w:themeColor="text1"/>
                <w:sz w:val="24"/>
                <w:szCs w:val="24"/>
              </w:rPr>
              <w:t>.</w:t>
            </w:r>
          </w:p>
          <w:p w14:paraId="27936814" w14:textId="77777777" w:rsidR="00A27128" w:rsidRPr="00297C8B" w:rsidRDefault="00A27128" w:rsidP="00603EDB">
            <w:pPr>
              <w:pStyle w:val="ListParagraph"/>
              <w:jc w:val="both"/>
              <w:rPr>
                <w:color w:val="000000" w:themeColor="text1"/>
                <w:sz w:val="24"/>
                <w:szCs w:val="24"/>
              </w:rPr>
            </w:pPr>
          </w:p>
          <w:p w14:paraId="784059C8" w14:textId="77777777" w:rsidR="00BE72A1" w:rsidRPr="00297C8B" w:rsidRDefault="00BE72A1" w:rsidP="00BE72A1">
            <w:pPr>
              <w:jc w:val="both"/>
              <w:rPr>
                <w:sz w:val="24"/>
                <w:szCs w:val="24"/>
              </w:rPr>
            </w:pPr>
          </w:p>
        </w:tc>
      </w:tr>
    </w:tbl>
    <w:p w14:paraId="2DAF646D" w14:textId="77777777" w:rsidR="00125A23" w:rsidRPr="00297C8B" w:rsidRDefault="00125A23" w:rsidP="000B6D30">
      <w:pPr>
        <w:pStyle w:val="BodyText"/>
        <w:tabs>
          <w:tab w:val="left" w:pos="567"/>
          <w:tab w:val="left" w:pos="1871"/>
        </w:tabs>
        <w:autoSpaceDE/>
        <w:autoSpaceDN/>
        <w:spacing w:line="259" w:lineRule="auto"/>
        <w:ind w:right="281" w:firstLine="0"/>
        <w:jc w:val="both"/>
        <w:rPr>
          <w:color w:val="0563C1" w:themeColor="hyperlink"/>
          <w:sz w:val="24"/>
          <w:szCs w:val="24"/>
          <w:u w:val="single"/>
        </w:rPr>
      </w:pPr>
    </w:p>
    <w:sectPr w:rsidR="00125A23" w:rsidRPr="00297C8B" w:rsidSect="00963AA7">
      <w:type w:val="continuous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2E8D9C" w14:textId="77777777" w:rsidR="00464968" w:rsidRDefault="00464968" w:rsidP="00376405">
      <w:r>
        <w:separator/>
      </w:r>
    </w:p>
  </w:endnote>
  <w:endnote w:type="continuationSeparator" w:id="0">
    <w:p w14:paraId="14186AF3" w14:textId="77777777" w:rsidR="00464968" w:rsidRDefault="00464968" w:rsidP="00376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7214579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A7F2391" w14:textId="77777777" w:rsidR="00603EDB" w:rsidRDefault="00603EDB" w:rsidP="00DE2A2E">
        <w:pPr>
          <w:pStyle w:val="Footer"/>
          <w:jc w:val="right"/>
        </w:pPr>
        <w:r w:rsidRPr="007F3F55">
          <w:rPr>
            <w:noProof/>
            <w:lang w:eastAsia="en-IE"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anchorId="62762E3D" wp14:editId="6AD8B4E5">
                  <wp:simplePos x="0" y="0"/>
                  <wp:positionH relativeFrom="margin">
                    <wp:posOffset>0</wp:posOffset>
                  </wp:positionH>
                  <wp:positionV relativeFrom="paragraph">
                    <wp:posOffset>-635</wp:posOffset>
                  </wp:positionV>
                  <wp:extent cx="6439583" cy="707886"/>
                  <wp:effectExtent l="0" t="0" r="0" b="7620"/>
                  <wp:wrapNone/>
                  <wp:docPr id="2" name="Rectangl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439583" cy="7078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FFD36F7" w14:textId="77777777" w:rsidR="00603EDB" w:rsidRPr="007F3F55" w:rsidRDefault="00603EDB" w:rsidP="00922052">
                              <w:pPr>
                                <w:pStyle w:val="NormalWeb"/>
                                <w:kinsoku w:val="0"/>
                                <w:overflowPunct w:val="0"/>
                                <w:spacing w:after="0"/>
                                <w:textAlignment w:val="baseline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7E5F9B"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4D44"/>
                                  <w:kern w:val="24"/>
                                  <w:sz w:val="18"/>
                                  <w:szCs w:val="18"/>
                                </w:rPr>
                                <w:t>Developed by the DES National Educational Psychological Service (NEPS)</w:t>
                              </w:r>
                            </w:p>
                          </w:txbxContent>
                        </wps:txbx>
                        <wps:bodyPr vert="horz" wrap="none" lIns="91440" tIns="45720" rIns="91440" bIns="45720" numCol="1" anchor="ctr" anchorCtr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w14:anchorId="62762E3D" id="Rectangle 2" o:spid="_x0000_s1026" style="position:absolute;left:0;text-align:left;margin-left:0;margin-top:-.05pt;width:507.05pt;height:55.75pt;z-index:251662336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" filled="f" fillcolor="#5b9bd5 [3204]" stroked="f" strokecolor="black [3213]">
                  <v:shadow color="#e7e6e6 [3214]"/>
                  <v:textbox style="mso-fit-shape-to-text:t">
                    <w:txbxContent>
                      <w:p w14:paraId="3FFD36F7" w14:textId="77777777" w:rsidR="00603EDB" w:rsidRPr="007F3F55" w:rsidRDefault="00603EDB" w:rsidP="00922052">
                        <w:pPr>
                          <w:pStyle w:val="NormalWeb"/>
                          <w:kinsoku w:val="0"/>
                          <w:overflowPunct w:val="0"/>
                          <w:spacing w:after="0"/>
                          <w:textAlignment w:val="baseline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7E5F9B">
                          <w:rPr>
                            <w:rFonts w:ascii="Arial" w:eastAsia="Calibri" w:hAnsi="Arial" w:cs="Arial"/>
                            <w:b/>
                            <w:bCs/>
                            <w:color w:val="004D44"/>
                            <w:kern w:val="24"/>
                            <w:sz w:val="18"/>
                            <w:szCs w:val="18"/>
                          </w:rPr>
                          <w:t>Developed by the DES National Educational Psychological Service (NEPS)</w:t>
                        </w:r>
                      </w:p>
                    </w:txbxContent>
                  </v:textbox>
                  <w10:wrap anchorx="margin"/>
                </v:rect>
              </w:pict>
            </mc:Fallback>
          </mc:AlternateConten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253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A84734E" w14:textId="77777777" w:rsidR="00603EDB" w:rsidRDefault="00603ED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199330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2636F30" w14:textId="77777777" w:rsidR="00464968" w:rsidRDefault="00464968" w:rsidP="00DE2A2E">
        <w:pPr>
          <w:pStyle w:val="Footer"/>
          <w:jc w:val="right"/>
        </w:pPr>
        <w:r w:rsidRPr="007F3F55">
          <w:rPr>
            <w:noProof/>
            <w:lang w:eastAsia="en-IE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67FDFFF2" wp14:editId="1650DB0E">
                  <wp:simplePos x="0" y="0"/>
                  <wp:positionH relativeFrom="margin">
                    <wp:posOffset>0</wp:posOffset>
                  </wp:positionH>
                  <wp:positionV relativeFrom="paragraph">
                    <wp:posOffset>-635</wp:posOffset>
                  </wp:positionV>
                  <wp:extent cx="6439583" cy="707886"/>
                  <wp:effectExtent l="0" t="0" r="0" b="7620"/>
                  <wp:wrapNone/>
                  <wp:docPr id="3" name="Rectangl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439583" cy="7078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CF69DC7" w14:textId="77777777" w:rsidR="00464968" w:rsidRPr="007F3F55" w:rsidRDefault="00464968" w:rsidP="00922052">
                              <w:pPr>
                                <w:pStyle w:val="NormalWeb"/>
                                <w:kinsoku w:val="0"/>
                                <w:overflowPunct w:val="0"/>
                                <w:spacing w:after="0"/>
                                <w:textAlignment w:val="baseline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7E5F9B"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4D44"/>
                                  <w:kern w:val="24"/>
                                  <w:sz w:val="18"/>
                                  <w:szCs w:val="18"/>
                                </w:rPr>
                                <w:t>Developed by the DES National Educational Psychological Service (NEPS)</w:t>
                              </w:r>
                            </w:p>
                          </w:txbxContent>
                        </wps:txbx>
                        <wps:bodyPr vert="horz" wrap="none" lIns="91440" tIns="45720" rIns="91440" bIns="45720" numCol="1" anchor="ctr" anchorCtr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w14:anchorId="67FDFFF2" id="Rectangle 3" o:spid="_x0000_s1027" style="position:absolute;left:0;text-align:left;margin-left:0;margin-top:-.05pt;width:507.05pt;height:55.75pt;z-index:251659264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" filled="f" fillcolor="#5b9bd5 [3204]" stroked="f" strokecolor="black [3213]">
                  <v:shadow color="#e7e6e6 [3214]"/>
                  <v:textbox style="mso-fit-shape-to-text:t">
                    <w:txbxContent>
                      <w:p w14:paraId="7CF69DC7" w14:textId="77777777" w:rsidR="00464968" w:rsidRPr="007F3F55" w:rsidRDefault="00464968" w:rsidP="00922052">
                        <w:pPr>
                          <w:pStyle w:val="NormalWeb"/>
                          <w:kinsoku w:val="0"/>
                          <w:overflowPunct w:val="0"/>
                          <w:spacing w:after="0"/>
                          <w:textAlignment w:val="baseline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7E5F9B">
                          <w:rPr>
                            <w:rFonts w:ascii="Arial" w:eastAsia="Calibri" w:hAnsi="Arial" w:cs="Arial"/>
                            <w:b/>
                            <w:bCs/>
                            <w:color w:val="004D44"/>
                            <w:kern w:val="24"/>
                            <w:sz w:val="18"/>
                            <w:szCs w:val="18"/>
                          </w:rPr>
                          <w:t>Developed by the DES National Educational Psychological Service (NEPS)</w:t>
                        </w:r>
                      </w:p>
                    </w:txbxContent>
                  </v:textbox>
                  <w10:wrap anchorx="margin"/>
                </v:rect>
              </w:pict>
            </mc:Fallback>
          </mc:AlternateConten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253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BAD7488" w14:textId="77777777" w:rsidR="00464968" w:rsidRDefault="004649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5B2F8B" w14:textId="77777777" w:rsidR="00464968" w:rsidRDefault="00464968" w:rsidP="00376405">
      <w:r>
        <w:separator/>
      </w:r>
    </w:p>
  </w:footnote>
  <w:footnote w:type="continuationSeparator" w:id="0">
    <w:p w14:paraId="366C06DE" w14:textId="77777777" w:rsidR="00464968" w:rsidRDefault="00464968" w:rsidP="00376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B538A8" w14:textId="77777777" w:rsidR="00603EDB" w:rsidRDefault="00603EDB">
    <w:pPr>
      <w:pStyle w:val="Header"/>
    </w:pPr>
    <w:r w:rsidRPr="007F3F55">
      <w:rPr>
        <w:noProof/>
        <w:lang w:eastAsia="en-IE"/>
      </w:rPr>
      <w:drawing>
        <wp:inline distT="0" distB="0" distL="0" distR="0" wp14:anchorId="108A4917" wp14:editId="2422B493">
          <wp:extent cx="2080800" cy="84240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Education_MARK_MASTER_Std_Colour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80800" cy="84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74B787F" w14:textId="77777777" w:rsidR="00603EDB" w:rsidRDefault="00603ED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20740A" w14:textId="77777777" w:rsidR="00464968" w:rsidRDefault="00464968">
    <w:pPr>
      <w:pStyle w:val="Header"/>
    </w:pPr>
    <w:r w:rsidRPr="007F3F55">
      <w:rPr>
        <w:noProof/>
        <w:lang w:eastAsia="en-IE"/>
      </w:rPr>
      <w:drawing>
        <wp:inline distT="0" distB="0" distL="0" distR="0" wp14:anchorId="2E459736" wp14:editId="3EC6B441">
          <wp:extent cx="2080800" cy="8424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Education_MARK_MASTER_Std_Colour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80800" cy="84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4107C92" w14:textId="77777777" w:rsidR="00464968" w:rsidRDefault="0046496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61125"/>
    <w:multiLevelType w:val="hybridMultilevel"/>
    <w:tmpl w:val="C6D800E0"/>
    <w:lvl w:ilvl="0" w:tplc="1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94B6D"/>
    <w:multiLevelType w:val="hybridMultilevel"/>
    <w:tmpl w:val="C948718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53616"/>
    <w:multiLevelType w:val="hybridMultilevel"/>
    <w:tmpl w:val="463E0FB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6C2A93"/>
    <w:multiLevelType w:val="hybridMultilevel"/>
    <w:tmpl w:val="3480A2A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6B5C46"/>
    <w:multiLevelType w:val="hybridMultilevel"/>
    <w:tmpl w:val="C2B2BE14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28F3359"/>
    <w:multiLevelType w:val="hybridMultilevel"/>
    <w:tmpl w:val="1BFE5C3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5B5C90"/>
    <w:multiLevelType w:val="hybridMultilevel"/>
    <w:tmpl w:val="9DD0B4DA"/>
    <w:lvl w:ilvl="0" w:tplc="1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324C12"/>
    <w:multiLevelType w:val="hybridMultilevel"/>
    <w:tmpl w:val="459C0794"/>
    <w:lvl w:ilvl="0" w:tplc="1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724B99"/>
    <w:multiLevelType w:val="hybridMultilevel"/>
    <w:tmpl w:val="F3EC6CD6"/>
    <w:lvl w:ilvl="0" w:tplc="1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D7A0231"/>
    <w:multiLevelType w:val="hybridMultilevel"/>
    <w:tmpl w:val="7482196A"/>
    <w:lvl w:ilvl="0" w:tplc="180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0" w15:restartNumberingAfterBreak="0">
    <w:nsid w:val="1EB94B77"/>
    <w:multiLevelType w:val="hybridMultilevel"/>
    <w:tmpl w:val="9C283478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11020AA"/>
    <w:multiLevelType w:val="hybridMultilevel"/>
    <w:tmpl w:val="B9D48994"/>
    <w:lvl w:ilvl="0" w:tplc="1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2C04C08"/>
    <w:multiLevelType w:val="hybridMultilevel"/>
    <w:tmpl w:val="3D788A7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B46A34"/>
    <w:multiLevelType w:val="hybridMultilevel"/>
    <w:tmpl w:val="1BA2577E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96958BA"/>
    <w:multiLevelType w:val="hybridMultilevel"/>
    <w:tmpl w:val="1AAEE0F8"/>
    <w:lvl w:ilvl="0" w:tplc="1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1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29C770BE"/>
    <w:multiLevelType w:val="hybridMultilevel"/>
    <w:tmpl w:val="79D0A782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1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C480DAB"/>
    <w:multiLevelType w:val="hybridMultilevel"/>
    <w:tmpl w:val="F160732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BD669A"/>
    <w:multiLevelType w:val="hybridMultilevel"/>
    <w:tmpl w:val="B24C8D8C"/>
    <w:lvl w:ilvl="0" w:tplc="1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8" w15:restartNumberingAfterBreak="0">
    <w:nsid w:val="403206B6"/>
    <w:multiLevelType w:val="hybridMultilevel"/>
    <w:tmpl w:val="27483DFC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17E39EB"/>
    <w:multiLevelType w:val="hybridMultilevel"/>
    <w:tmpl w:val="736C53CE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0" w15:restartNumberingAfterBreak="0">
    <w:nsid w:val="440A736A"/>
    <w:multiLevelType w:val="hybridMultilevel"/>
    <w:tmpl w:val="04081B7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AB472C"/>
    <w:multiLevelType w:val="hybridMultilevel"/>
    <w:tmpl w:val="4CA49806"/>
    <w:lvl w:ilvl="0" w:tplc="180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07738D"/>
    <w:multiLevelType w:val="hybridMultilevel"/>
    <w:tmpl w:val="E670EF9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1241C6"/>
    <w:multiLevelType w:val="hybridMultilevel"/>
    <w:tmpl w:val="F4E0DB0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0F7E72"/>
    <w:multiLevelType w:val="hybridMultilevel"/>
    <w:tmpl w:val="766C8270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327357"/>
    <w:multiLevelType w:val="hybridMultilevel"/>
    <w:tmpl w:val="42062C68"/>
    <w:lvl w:ilvl="0" w:tplc="1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5404BA"/>
    <w:multiLevelType w:val="hybridMultilevel"/>
    <w:tmpl w:val="E6E6825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B6362F"/>
    <w:multiLevelType w:val="hybridMultilevel"/>
    <w:tmpl w:val="C0A87B1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935E19"/>
    <w:multiLevelType w:val="hybridMultilevel"/>
    <w:tmpl w:val="3FD2C3D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706E2A"/>
    <w:multiLevelType w:val="hybridMultilevel"/>
    <w:tmpl w:val="181074F2"/>
    <w:lvl w:ilvl="0" w:tplc="180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D80E59"/>
    <w:multiLevelType w:val="hybridMultilevel"/>
    <w:tmpl w:val="571C2006"/>
    <w:lvl w:ilvl="0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809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1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5233C55"/>
    <w:multiLevelType w:val="hybridMultilevel"/>
    <w:tmpl w:val="75584B9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F13827"/>
    <w:multiLevelType w:val="hybridMultilevel"/>
    <w:tmpl w:val="DB5E3EF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5D0625"/>
    <w:multiLevelType w:val="hybridMultilevel"/>
    <w:tmpl w:val="E76C9FEE"/>
    <w:lvl w:ilvl="0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809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1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47B6D5C"/>
    <w:multiLevelType w:val="hybridMultilevel"/>
    <w:tmpl w:val="A66C01A8"/>
    <w:lvl w:ilvl="0" w:tplc="5C606BE4">
      <w:numFmt w:val="bullet"/>
      <w:lvlText w:val="-"/>
      <w:lvlJc w:val="left"/>
      <w:pPr>
        <w:ind w:left="1042" w:hanging="360"/>
      </w:pPr>
      <w:rPr>
        <w:rFonts w:ascii="Arial" w:eastAsia="Arial" w:hAnsi="Arial" w:cs="Arial" w:hint="default"/>
      </w:rPr>
    </w:lvl>
    <w:lvl w:ilvl="1" w:tplc="18090003" w:tentative="1">
      <w:start w:val="1"/>
      <w:numFmt w:val="bullet"/>
      <w:lvlText w:val="o"/>
      <w:lvlJc w:val="left"/>
      <w:pPr>
        <w:ind w:left="1762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482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02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22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42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362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082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02" w:hanging="360"/>
      </w:pPr>
      <w:rPr>
        <w:rFonts w:ascii="Wingdings" w:hAnsi="Wingdings" w:hint="default"/>
      </w:rPr>
    </w:lvl>
  </w:abstractNum>
  <w:abstractNum w:abstractNumId="35" w15:restartNumberingAfterBreak="0">
    <w:nsid w:val="75BE4091"/>
    <w:multiLevelType w:val="hybridMultilevel"/>
    <w:tmpl w:val="951E064C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C442A1"/>
    <w:multiLevelType w:val="hybridMultilevel"/>
    <w:tmpl w:val="C7360470"/>
    <w:lvl w:ilvl="0" w:tplc="180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814703C"/>
    <w:multiLevelType w:val="hybridMultilevel"/>
    <w:tmpl w:val="1040BB34"/>
    <w:lvl w:ilvl="0" w:tplc="180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8" w15:restartNumberingAfterBreak="0">
    <w:nsid w:val="7EE56909"/>
    <w:multiLevelType w:val="hybridMultilevel"/>
    <w:tmpl w:val="54EEC732"/>
    <w:lvl w:ilvl="0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809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1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F023304"/>
    <w:multiLevelType w:val="hybridMultilevel"/>
    <w:tmpl w:val="26307534"/>
    <w:lvl w:ilvl="0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9"/>
  </w:num>
  <w:num w:numId="3">
    <w:abstractNumId w:val="2"/>
  </w:num>
  <w:num w:numId="4">
    <w:abstractNumId w:val="32"/>
  </w:num>
  <w:num w:numId="5">
    <w:abstractNumId w:val="5"/>
  </w:num>
  <w:num w:numId="6">
    <w:abstractNumId w:val="12"/>
  </w:num>
  <w:num w:numId="7">
    <w:abstractNumId w:val="4"/>
  </w:num>
  <w:num w:numId="8">
    <w:abstractNumId w:val="10"/>
  </w:num>
  <w:num w:numId="9">
    <w:abstractNumId w:val="15"/>
  </w:num>
  <w:num w:numId="10">
    <w:abstractNumId w:val="22"/>
  </w:num>
  <w:num w:numId="11">
    <w:abstractNumId w:val="39"/>
  </w:num>
  <w:num w:numId="12">
    <w:abstractNumId w:val="14"/>
  </w:num>
  <w:num w:numId="13">
    <w:abstractNumId w:val="18"/>
  </w:num>
  <w:num w:numId="14">
    <w:abstractNumId w:val="11"/>
  </w:num>
  <w:num w:numId="15">
    <w:abstractNumId w:val="13"/>
  </w:num>
  <w:num w:numId="16">
    <w:abstractNumId w:val="19"/>
  </w:num>
  <w:num w:numId="17">
    <w:abstractNumId w:val="30"/>
  </w:num>
  <w:num w:numId="18">
    <w:abstractNumId w:val="33"/>
  </w:num>
  <w:num w:numId="19">
    <w:abstractNumId w:val="38"/>
  </w:num>
  <w:num w:numId="20">
    <w:abstractNumId w:val="0"/>
  </w:num>
  <w:num w:numId="21">
    <w:abstractNumId w:val="27"/>
  </w:num>
  <w:num w:numId="22">
    <w:abstractNumId w:val="7"/>
  </w:num>
  <w:num w:numId="23">
    <w:abstractNumId w:val="3"/>
  </w:num>
  <w:num w:numId="24">
    <w:abstractNumId w:val="20"/>
  </w:num>
  <w:num w:numId="25">
    <w:abstractNumId w:val="8"/>
  </w:num>
  <w:num w:numId="26">
    <w:abstractNumId w:val="17"/>
  </w:num>
  <w:num w:numId="27">
    <w:abstractNumId w:val="6"/>
  </w:num>
  <w:num w:numId="28">
    <w:abstractNumId w:val="1"/>
  </w:num>
  <w:num w:numId="29">
    <w:abstractNumId w:val="28"/>
  </w:num>
  <w:num w:numId="30">
    <w:abstractNumId w:val="25"/>
  </w:num>
  <w:num w:numId="31">
    <w:abstractNumId w:val="21"/>
  </w:num>
  <w:num w:numId="32">
    <w:abstractNumId w:val="29"/>
  </w:num>
  <w:num w:numId="33">
    <w:abstractNumId w:val="36"/>
  </w:num>
  <w:num w:numId="34">
    <w:abstractNumId w:val="37"/>
  </w:num>
  <w:num w:numId="35">
    <w:abstractNumId w:val="34"/>
  </w:num>
  <w:num w:numId="36">
    <w:abstractNumId w:val="26"/>
  </w:num>
  <w:num w:numId="37">
    <w:abstractNumId w:val="35"/>
  </w:num>
  <w:num w:numId="38">
    <w:abstractNumId w:val="24"/>
  </w:num>
  <w:num w:numId="39">
    <w:abstractNumId w:val="16"/>
  </w:num>
  <w:num w:numId="4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190"/>
    <w:rsid w:val="000370D9"/>
    <w:rsid w:val="000464A7"/>
    <w:rsid w:val="00064863"/>
    <w:rsid w:val="000741A3"/>
    <w:rsid w:val="0009505E"/>
    <w:rsid w:val="000B6D30"/>
    <w:rsid w:val="000C10E1"/>
    <w:rsid w:val="00125A23"/>
    <w:rsid w:val="00126C48"/>
    <w:rsid w:val="00132B69"/>
    <w:rsid w:val="001476A3"/>
    <w:rsid w:val="00157234"/>
    <w:rsid w:val="0016259A"/>
    <w:rsid w:val="00170737"/>
    <w:rsid w:val="00170920"/>
    <w:rsid w:val="00171C78"/>
    <w:rsid w:val="00175049"/>
    <w:rsid w:val="00176F91"/>
    <w:rsid w:val="001873C3"/>
    <w:rsid w:val="001961FE"/>
    <w:rsid w:val="001C064A"/>
    <w:rsid w:val="001C0CBA"/>
    <w:rsid w:val="001C59B2"/>
    <w:rsid w:val="001C70AC"/>
    <w:rsid w:val="001E50B5"/>
    <w:rsid w:val="00204179"/>
    <w:rsid w:val="00205782"/>
    <w:rsid w:val="00207C87"/>
    <w:rsid w:val="0023153A"/>
    <w:rsid w:val="00253680"/>
    <w:rsid w:val="00266B61"/>
    <w:rsid w:val="00297C8B"/>
    <w:rsid w:val="002B0BF5"/>
    <w:rsid w:val="002C012B"/>
    <w:rsid w:val="00337A32"/>
    <w:rsid w:val="0034214D"/>
    <w:rsid w:val="00342DF5"/>
    <w:rsid w:val="00345D6B"/>
    <w:rsid w:val="00376405"/>
    <w:rsid w:val="003A0E6E"/>
    <w:rsid w:val="003A253E"/>
    <w:rsid w:val="003B1F1F"/>
    <w:rsid w:val="003B6A3B"/>
    <w:rsid w:val="003B7551"/>
    <w:rsid w:val="003C0305"/>
    <w:rsid w:val="003C0B3D"/>
    <w:rsid w:val="003F5A6E"/>
    <w:rsid w:val="0041516B"/>
    <w:rsid w:val="004260C0"/>
    <w:rsid w:val="00436ED7"/>
    <w:rsid w:val="00464968"/>
    <w:rsid w:val="0048079F"/>
    <w:rsid w:val="004B0D2E"/>
    <w:rsid w:val="004B421F"/>
    <w:rsid w:val="00503CD6"/>
    <w:rsid w:val="00543A1B"/>
    <w:rsid w:val="00557C32"/>
    <w:rsid w:val="00572802"/>
    <w:rsid w:val="005A3B15"/>
    <w:rsid w:val="005C4DEC"/>
    <w:rsid w:val="005D3830"/>
    <w:rsid w:val="005D4694"/>
    <w:rsid w:val="00603EDB"/>
    <w:rsid w:val="006124A3"/>
    <w:rsid w:val="00630C3E"/>
    <w:rsid w:val="0063271B"/>
    <w:rsid w:val="006432B0"/>
    <w:rsid w:val="0065416D"/>
    <w:rsid w:val="00656687"/>
    <w:rsid w:val="00662B9A"/>
    <w:rsid w:val="00674523"/>
    <w:rsid w:val="006A3F85"/>
    <w:rsid w:val="006E499D"/>
    <w:rsid w:val="006F19EF"/>
    <w:rsid w:val="00774BD4"/>
    <w:rsid w:val="00792843"/>
    <w:rsid w:val="00794D60"/>
    <w:rsid w:val="007A08CF"/>
    <w:rsid w:val="007B2F0B"/>
    <w:rsid w:val="007C09FB"/>
    <w:rsid w:val="007E555C"/>
    <w:rsid w:val="007E5F9B"/>
    <w:rsid w:val="007E76CC"/>
    <w:rsid w:val="007F3F55"/>
    <w:rsid w:val="00806A86"/>
    <w:rsid w:val="00830B09"/>
    <w:rsid w:val="00830D11"/>
    <w:rsid w:val="0083295C"/>
    <w:rsid w:val="00840297"/>
    <w:rsid w:val="00854AB7"/>
    <w:rsid w:val="0087441A"/>
    <w:rsid w:val="00892006"/>
    <w:rsid w:val="008A31E6"/>
    <w:rsid w:val="008F74A2"/>
    <w:rsid w:val="00920C48"/>
    <w:rsid w:val="00922052"/>
    <w:rsid w:val="0093168A"/>
    <w:rsid w:val="00940545"/>
    <w:rsid w:val="009406D1"/>
    <w:rsid w:val="00940985"/>
    <w:rsid w:val="00962C2F"/>
    <w:rsid w:val="00963AA7"/>
    <w:rsid w:val="009A5BBD"/>
    <w:rsid w:val="009B3726"/>
    <w:rsid w:val="009E1C6B"/>
    <w:rsid w:val="009E6820"/>
    <w:rsid w:val="009F0564"/>
    <w:rsid w:val="00A1206C"/>
    <w:rsid w:val="00A27128"/>
    <w:rsid w:val="00A441C7"/>
    <w:rsid w:val="00A46E92"/>
    <w:rsid w:val="00A634C0"/>
    <w:rsid w:val="00A67FC5"/>
    <w:rsid w:val="00A717E2"/>
    <w:rsid w:val="00A806BA"/>
    <w:rsid w:val="00AA7BEE"/>
    <w:rsid w:val="00AB620F"/>
    <w:rsid w:val="00AC0C4E"/>
    <w:rsid w:val="00AC41A1"/>
    <w:rsid w:val="00AD54AA"/>
    <w:rsid w:val="00AD6D8D"/>
    <w:rsid w:val="00AE5D1A"/>
    <w:rsid w:val="00AE7B00"/>
    <w:rsid w:val="00AF0C32"/>
    <w:rsid w:val="00AF3439"/>
    <w:rsid w:val="00AF48A1"/>
    <w:rsid w:val="00B063D6"/>
    <w:rsid w:val="00B218DE"/>
    <w:rsid w:val="00B2322B"/>
    <w:rsid w:val="00B94190"/>
    <w:rsid w:val="00BA082A"/>
    <w:rsid w:val="00BB5435"/>
    <w:rsid w:val="00BE72A1"/>
    <w:rsid w:val="00C02E89"/>
    <w:rsid w:val="00C07510"/>
    <w:rsid w:val="00C15330"/>
    <w:rsid w:val="00C15D7F"/>
    <w:rsid w:val="00C65BAB"/>
    <w:rsid w:val="00C81B04"/>
    <w:rsid w:val="00CB1794"/>
    <w:rsid w:val="00CB4FFB"/>
    <w:rsid w:val="00CC146C"/>
    <w:rsid w:val="00CD0B34"/>
    <w:rsid w:val="00D12728"/>
    <w:rsid w:val="00D5134A"/>
    <w:rsid w:val="00D6468D"/>
    <w:rsid w:val="00D9255E"/>
    <w:rsid w:val="00DB2405"/>
    <w:rsid w:val="00DC056F"/>
    <w:rsid w:val="00DC44AF"/>
    <w:rsid w:val="00DD0CD5"/>
    <w:rsid w:val="00DE2A2E"/>
    <w:rsid w:val="00DF7845"/>
    <w:rsid w:val="00E349A9"/>
    <w:rsid w:val="00E46E12"/>
    <w:rsid w:val="00E617E0"/>
    <w:rsid w:val="00E94E55"/>
    <w:rsid w:val="00EA1D23"/>
    <w:rsid w:val="00EC1963"/>
    <w:rsid w:val="00EE0AEF"/>
    <w:rsid w:val="00EE2375"/>
    <w:rsid w:val="00EF0F8C"/>
    <w:rsid w:val="00EF5E4A"/>
    <w:rsid w:val="00EF7A02"/>
    <w:rsid w:val="00F0207A"/>
    <w:rsid w:val="00F139AA"/>
    <w:rsid w:val="00F27710"/>
    <w:rsid w:val="00F635CC"/>
    <w:rsid w:val="00F6361E"/>
    <w:rsid w:val="00F7301D"/>
    <w:rsid w:val="00F754F0"/>
    <w:rsid w:val="00F7795B"/>
    <w:rsid w:val="00F86547"/>
    <w:rsid w:val="00FB23D2"/>
    <w:rsid w:val="00FE0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513552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C4D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Dot pt,List Paragraph Char Char Char,Indicator Text,Numbered Para 1,List Paragraph1,Bullet 1,Bullet Points,MAIN CONTENT,List Paragraph2,OBC Bullet,List Paragraph11,List Paragraph12,F5 List Paragraph,Colorful List - Accent 11,No Spacing1"/>
    <w:basedOn w:val="Normal"/>
    <w:link w:val="ListParagraphChar"/>
    <w:uiPriority w:val="34"/>
    <w:qFormat/>
    <w:rsid w:val="006F19EF"/>
    <w:pPr>
      <w:ind w:left="720"/>
      <w:contextualSpacing/>
    </w:pPr>
  </w:style>
  <w:style w:type="paragraph" w:styleId="NoSpacing">
    <w:name w:val="No Spacing"/>
    <w:uiPriority w:val="1"/>
    <w:qFormat/>
    <w:rsid w:val="0017504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7640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6405"/>
  </w:style>
  <w:style w:type="paragraph" w:styleId="Footer">
    <w:name w:val="footer"/>
    <w:basedOn w:val="Normal"/>
    <w:link w:val="FooterChar"/>
    <w:uiPriority w:val="99"/>
    <w:unhideWhenUsed/>
    <w:rsid w:val="0037640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6405"/>
  </w:style>
  <w:style w:type="paragraph" w:styleId="NormalWeb">
    <w:name w:val="Normal (Web)"/>
    <w:basedOn w:val="Normal"/>
    <w:uiPriority w:val="99"/>
    <w:semiHidden/>
    <w:unhideWhenUsed/>
    <w:rsid w:val="00D9255E"/>
    <w:pPr>
      <w:spacing w:after="150"/>
    </w:pPr>
    <w:rPr>
      <w:rFonts w:ascii="Times New Roman" w:eastAsia="Times New Roman" w:hAnsi="Times New Roman" w:cs="Times New Roman"/>
      <w:color w:val="606060"/>
      <w:sz w:val="23"/>
      <w:szCs w:val="23"/>
      <w:lang w:eastAsia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6E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E12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5C4DEC"/>
    <w:pPr>
      <w:ind w:hanging="360"/>
    </w:pPr>
  </w:style>
  <w:style w:type="character" w:customStyle="1" w:styleId="BodyTextChar">
    <w:name w:val="Body Text Char"/>
    <w:basedOn w:val="DefaultParagraphFont"/>
    <w:link w:val="BodyText"/>
    <w:uiPriority w:val="1"/>
    <w:rsid w:val="005C4DEC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5C4DE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741A3"/>
    <w:rPr>
      <w:color w:val="954F72" w:themeColor="followedHyperlink"/>
      <w:u w:val="single"/>
    </w:rPr>
  </w:style>
  <w:style w:type="paragraph" w:customStyle="1" w:styleId="Default">
    <w:name w:val="Default"/>
    <w:rsid w:val="00C0751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C65BAB"/>
    <w:pPr>
      <w:spacing w:after="0" w:line="240" w:lineRule="auto"/>
    </w:pPr>
    <w:rPr>
      <w:rFonts w:ascii="Arial" w:eastAsia="Arial" w:hAnsi="Arial" w:cs="Arial"/>
    </w:rPr>
  </w:style>
  <w:style w:type="table" w:styleId="TableGrid">
    <w:name w:val="Table Grid"/>
    <w:basedOn w:val="TableNormal"/>
    <w:uiPriority w:val="39"/>
    <w:rsid w:val="00125A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D6D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D6D8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D6D8D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6D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6D8D"/>
    <w:rPr>
      <w:rFonts w:ascii="Arial" w:eastAsia="Arial" w:hAnsi="Arial" w:cs="Arial"/>
      <w:b/>
      <w:bCs/>
      <w:sz w:val="20"/>
      <w:szCs w:val="20"/>
    </w:rPr>
  </w:style>
  <w:style w:type="character" w:customStyle="1" w:styleId="ListParagraphChar">
    <w:name w:val="List Paragraph Char"/>
    <w:aliases w:val="Dot pt Char,List Paragraph Char Char Char Char,Indicator Text Char,Numbered Para 1 Char,List Paragraph1 Char,Bullet 1 Char,Bullet Points Char,MAIN CONTENT Char,List Paragraph2 Char,OBC Bullet Char,List Paragraph11 Char"/>
    <w:basedOn w:val="DefaultParagraphFont"/>
    <w:link w:val="ListParagraph"/>
    <w:uiPriority w:val="34"/>
    <w:locked/>
    <w:rsid w:val="00CD0B34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5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hyperlink" Target="https://www.education.ie/en/Schools-Colleges/Services/National-Educational-Psychological-Service-NEPS-/NEPS-Guides/plan-for-the-day/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hyperlink" Target="https://www.education.ie/en/Schools-Colleges/Services/National-Educational-Psychological-Service-NEPS-/covid-19.html" TargetMode="External"/><Relationship Id="rId17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yperlink" Target="https://soundcloud.com/user-719669409/relaxation-techniques-30-03-2020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hyperlink" Target="https://www.education.ie/en/The-Department/Announcements/new-relaxation-techniques.pdf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B686767007204E8590B76BC8A08144" ma:contentTypeVersion="2" ma:contentTypeDescription="Create a new document." ma:contentTypeScope="" ma:versionID="3071db63187689cbe9437264d2e7b51f">
  <xsd:schema xmlns:xsd="http://www.w3.org/2001/XMLSchema" xmlns:xs="http://www.w3.org/2001/XMLSchema" xmlns:p="http://schemas.microsoft.com/office/2006/metadata/properties" xmlns:ns3="2c73a4f5-14d7-4e9f-a796-c21ac696e212" xmlns:ns4="http://schemas.microsoft.com/sharepoint/v4" targetNamespace="http://schemas.microsoft.com/office/2006/metadata/properties" ma:root="true" ma:fieldsID="8d94351e2a4de64d5c33ed5fc2c5e1e6" ns3:_="" ns4:_="">
    <xsd:import namespace="2c73a4f5-14d7-4e9f-a796-c21ac696e212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3:_dlc_DocId" minOccurs="0"/>
                <xsd:element ref="ns3:_dlc_DocIdUrl" minOccurs="0"/>
                <xsd:element ref="ns3:_dlc_DocIdPersistId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3a4f5-14d7-4e9f-a796-c21ac696e21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1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_dlc_DocId xmlns="2c73a4f5-14d7-4e9f-a796-c21ac696e212">WDERR2RU7NTD-369-8105</_dlc_DocId>
    <_dlc_DocIdUrl xmlns="2c73a4f5-14d7-4e9f-a796-c21ac696e212">
      <Url>http://intranet/Info/NEPS/_layouts/15/DocIdRedir.aspx?ID=WDERR2RU7NTD-369-8105</Url>
      <Description>WDERR2RU7NTD-369-8105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4DE9BF-78B6-481A-A84F-5E4A4118BC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73a4f5-14d7-4e9f-a796-c21ac696e212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A1CC4D8-2A82-47CC-B377-F85E8DB2B80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E5D7C96-EFD8-4A6D-9375-01C11559DE7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65DDD07-C188-4EF6-A1B1-5EF0E43E0991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sharepoint/v4"/>
    <ds:schemaRef ds:uri="http://purl.org/dc/terms/"/>
    <ds:schemaRef ds:uri="http://schemas.openxmlformats.org/package/2006/metadata/core-properties"/>
    <ds:schemaRef ds:uri="2c73a4f5-14d7-4e9f-a796-c21ac696e212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0D34A904-3784-432A-821F-4EBDC2F52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AB31FC08</Template>
  <TotalTime>0</TotalTime>
  <Pages>4</Pages>
  <Words>855</Words>
  <Characters>4877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2020-08-24T09:51:00Z</dcterms:created>
  <dcterms:modified xsi:type="dcterms:W3CDTF">2020-08-24T09:51:00Z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0x010100B6B686767007204E8590B76BC8A08144</vt:lpwstr>
  </property>
  <property fmtid="{D5CDD505-2E9C-101B-9397-08002B2CF9AE}" pid="3" name="_dlc_DocIdItemGuid">
    <vt:lpwstr>18333fdb-8fdf-4ed3-bdc7-aaf1ca01d7d5</vt:lpwstr>
  </property>
</Properties>
</file>